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FDB0" w14:textId="103083AE" w:rsidR="003E64B4" w:rsidRDefault="003E64B4" w:rsidP="617C33F4">
      <w:pPr>
        <w:jc w:val="center"/>
        <w:rPr>
          <w:rFonts w:eastAsia="Times New Roman"/>
          <w:b/>
          <w:bCs/>
          <w:sz w:val="40"/>
          <w:szCs w:val="40"/>
          <w:lang w:eastAsia="it-IT"/>
        </w:rPr>
      </w:pPr>
      <w:bookmarkStart w:id="0" w:name="_Hlk78461906"/>
      <w:r w:rsidRPr="617C33F4">
        <w:rPr>
          <w:rFonts w:eastAsia="Times New Roman"/>
          <w:b/>
          <w:bCs/>
          <w:sz w:val="40"/>
          <w:szCs w:val="40"/>
          <w:lang w:eastAsia="it-IT"/>
        </w:rPr>
        <w:t>Il Nuovo Pesto Barilla Basilico e Limone sorprende Milano con</w:t>
      </w:r>
      <w:r w:rsidR="00CE5238">
        <w:rPr>
          <w:rFonts w:eastAsia="Times New Roman"/>
          <w:b/>
          <w:bCs/>
          <w:sz w:val="40"/>
          <w:szCs w:val="40"/>
          <w:lang w:eastAsia="it-IT"/>
        </w:rPr>
        <w:t xml:space="preserve"> Limonaia </w:t>
      </w:r>
      <w:r w:rsidR="007C66E8">
        <w:rPr>
          <w:rFonts w:eastAsia="Times New Roman"/>
          <w:b/>
          <w:bCs/>
          <w:sz w:val="40"/>
          <w:szCs w:val="40"/>
          <w:lang w:eastAsia="it-IT"/>
        </w:rPr>
        <w:t>Urbana,</w:t>
      </w:r>
      <w:r w:rsidRPr="617C33F4">
        <w:rPr>
          <w:rFonts w:eastAsia="Times New Roman"/>
          <w:b/>
          <w:bCs/>
          <w:sz w:val="40"/>
          <w:szCs w:val="40"/>
          <w:lang w:eastAsia="it-IT"/>
        </w:rPr>
        <w:t xml:space="preserve"> un evento che racconta il gusto dell’estate italiana</w:t>
      </w:r>
    </w:p>
    <w:p w14:paraId="23E29200" w14:textId="6AC479C6" w:rsidR="00E16EEA" w:rsidRDefault="00C02F19" w:rsidP="00E16EEA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sz w:val="28"/>
          <w:szCs w:val="28"/>
          <w:lang w:eastAsia="it-IT"/>
        </w:rPr>
        <w:t>Dal 2</w:t>
      </w:r>
      <w:r w:rsidR="00507E21">
        <w:rPr>
          <w:rFonts w:eastAsia="Times New Roman" w:cstheme="minorHAnsi"/>
          <w:b/>
          <w:bCs/>
          <w:sz w:val="28"/>
          <w:szCs w:val="28"/>
          <w:lang w:eastAsia="it-IT"/>
        </w:rPr>
        <w:t>5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 al 2</w:t>
      </w:r>
      <w:r w:rsidR="00507E21">
        <w:rPr>
          <w:rFonts w:eastAsia="Times New Roman" w:cstheme="minorHAnsi"/>
          <w:b/>
          <w:bCs/>
          <w:sz w:val="28"/>
          <w:szCs w:val="28"/>
          <w:lang w:eastAsia="it-IT"/>
        </w:rPr>
        <w:t>7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 maggio </w:t>
      </w:r>
      <w:r w:rsidR="00E17EC3">
        <w:rPr>
          <w:rFonts w:eastAsia="Times New Roman" w:cstheme="minorHAnsi"/>
          <w:b/>
          <w:bCs/>
          <w:sz w:val="28"/>
          <w:szCs w:val="28"/>
          <w:lang w:eastAsia="it-IT"/>
        </w:rPr>
        <w:t>la splendida terrazza di Palazzo Regus in via San Raffaele 1</w:t>
      </w:r>
      <w:r w:rsidR="008C3B34">
        <w:rPr>
          <w:rFonts w:eastAsia="Times New Roman" w:cstheme="minorHAnsi"/>
          <w:b/>
          <w:bCs/>
          <w:sz w:val="28"/>
          <w:szCs w:val="28"/>
          <w:lang w:eastAsia="it-IT"/>
        </w:rPr>
        <w:t>,</w:t>
      </w:r>
      <w:r w:rsidR="00E17EC3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="008C3B34">
        <w:rPr>
          <w:rFonts w:eastAsia="Times New Roman" w:cstheme="minorHAnsi"/>
          <w:b/>
          <w:bCs/>
          <w:sz w:val="28"/>
          <w:szCs w:val="28"/>
          <w:lang w:eastAsia="it-IT"/>
        </w:rPr>
        <w:t>con vista sul Duomo di Milano</w:t>
      </w:r>
      <w:r w:rsidR="00E17EC3">
        <w:rPr>
          <w:rFonts w:eastAsia="Times New Roman" w:cstheme="minorHAnsi"/>
          <w:b/>
          <w:bCs/>
          <w:sz w:val="28"/>
          <w:szCs w:val="28"/>
          <w:lang w:eastAsia="it-IT"/>
        </w:rPr>
        <w:t xml:space="preserve">, </w:t>
      </w:r>
      <w:r w:rsidR="006F60E4">
        <w:rPr>
          <w:rFonts w:eastAsia="Times New Roman" w:cstheme="minorHAnsi"/>
          <w:b/>
          <w:bCs/>
          <w:sz w:val="28"/>
          <w:szCs w:val="28"/>
          <w:lang w:eastAsia="it-IT"/>
        </w:rPr>
        <w:t xml:space="preserve">si trasforma in una Limonaia Urbana, </w:t>
      </w:r>
      <w:r w:rsidR="00EC37ED">
        <w:rPr>
          <w:rFonts w:eastAsia="Times New Roman" w:cstheme="minorHAnsi"/>
          <w:b/>
          <w:bCs/>
          <w:sz w:val="28"/>
          <w:szCs w:val="28"/>
          <w:lang w:eastAsia="it-IT"/>
        </w:rPr>
        <w:t xml:space="preserve">con </w:t>
      </w:r>
      <w:r w:rsidR="00882D2D">
        <w:rPr>
          <w:rFonts w:eastAsia="Times New Roman" w:cstheme="minorHAnsi"/>
          <w:b/>
          <w:bCs/>
          <w:sz w:val="28"/>
          <w:szCs w:val="28"/>
          <w:lang w:eastAsia="it-IT"/>
        </w:rPr>
        <w:t>allestimenti</w:t>
      </w:r>
      <w:r w:rsidR="00DB48DC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floreali</w:t>
      </w:r>
      <w:r w:rsidR="00EC37ED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="00B878B7">
        <w:rPr>
          <w:rFonts w:eastAsia="Times New Roman" w:cstheme="minorHAnsi"/>
          <w:b/>
          <w:bCs/>
          <w:sz w:val="28"/>
          <w:szCs w:val="28"/>
          <w:lang w:eastAsia="it-IT"/>
        </w:rPr>
        <w:t>firmat</w:t>
      </w:r>
      <w:r w:rsidR="00882D2D">
        <w:rPr>
          <w:rFonts w:eastAsia="Times New Roman" w:cstheme="minorHAnsi"/>
          <w:b/>
          <w:bCs/>
          <w:sz w:val="28"/>
          <w:szCs w:val="28"/>
          <w:lang w:eastAsia="it-IT"/>
        </w:rPr>
        <w:t xml:space="preserve">i </w:t>
      </w:r>
      <w:r w:rsidR="00EC37ED">
        <w:rPr>
          <w:rFonts w:eastAsia="Times New Roman" w:cstheme="minorHAnsi"/>
          <w:b/>
          <w:bCs/>
          <w:sz w:val="28"/>
          <w:szCs w:val="28"/>
          <w:lang w:eastAsia="it-IT"/>
        </w:rPr>
        <w:t xml:space="preserve">dal designer Vincenzo </w:t>
      </w:r>
      <w:proofErr w:type="spellStart"/>
      <w:r w:rsidR="00EC37ED">
        <w:rPr>
          <w:rFonts w:eastAsia="Times New Roman" w:cstheme="minorHAnsi"/>
          <w:b/>
          <w:bCs/>
          <w:sz w:val="28"/>
          <w:szCs w:val="28"/>
          <w:lang w:eastAsia="it-IT"/>
        </w:rPr>
        <w:t>Dascanio</w:t>
      </w:r>
      <w:proofErr w:type="spellEnd"/>
      <w:r w:rsidR="00E16EEA">
        <w:rPr>
          <w:rFonts w:eastAsia="Times New Roman" w:cstheme="minorHAnsi"/>
          <w:b/>
          <w:bCs/>
          <w:sz w:val="28"/>
          <w:szCs w:val="28"/>
          <w:lang w:eastAsia="it-IT"/>
        </w:rPr>
        <w:t xml:space="preserve">. </w:t>
      </w:r>
    </w:p>
    <w:p w14:paraId="248DEA7D" w14:textId="4298CE40" w:rsidR="00CF4986" w:rsidRPr="00531CEA" w:rsidRDefault="00E16EEA" w:rsidP="003D1D49">
      <w:pPr>
        <w:jc w:val="center"/>
        <w:rPr>
          <w:rFonts w:cs="Helvetica"/>
          <w:i/>
          <w:iCs/>
        </w:rPr>
      </w:pPr>
      <w:r w:rsidRPr="4014C5BA">
        <w:rPr>
          <w:rFonts w:eastAsia="Times New Roman"/>
          <w:b/>
          <w:sz w:val="28"/>
          <w:szCs w:val="28"/>
          <w:lang w:eastAsia="it-IT"/>
        </w:rPr>
        <w:t>In programma masterclass culinarie</w:t>
      </w:r>
      <w:r w:rsidR="00E17EC3">
        <w:rPr>
          <w:rFonts w:eastAsia="Times New Roman"/>
          <w:b/>
          <w:sz w:val="28"/>
          <w:szCs w:val="28"/>
          <w:lang w:eastAsia="it-IT"/>
        </w:rPr>
        <w:t xml:space="preserve"> e di artigianato.</w:t>
      </w:r>
    </w:p>
    <w:p w14:paraId="06BACC09" w14:textId="77777777" w:rsidR="00EC37ED" w:rsidRDefault="00EC37ED" w:rsidP="0052304A">
      <w:pPr>
        <w:jc w:val="both"/>
        <w:rPr>
          <w:rFonts w:cs="Helvetica"/>
          <w:i/>
          <w:iCs/>
          <w:sz w:val="24"/>
          <w:szCs w:val="24"/>
        </w:rPr>
      </w:pPr>
    </w:p>
    <w:p w14:paraId="06AF3CF9" w14:textId="682657BA" w:rsidR="00EC37ED" w:rsidRPr="00A72F42" w:rsidRDefault="00EC37ED" w:rsidP="00A72F42">
      <w:pPr>
        <w:jc w:val="both"/>
      </w:pPr>
      <w:r w:rsidRPr="00744BC3">
        <w:rPr>
          <w:rFonts w:cs="Helvetica"/>
          <w:i/>
          <w:iCs/>
        </w:rPr>
        <w:t>Milano</w:t>
      </w:r>
      <w:r w:rsidR="00B42079" w:rsidRPr="00744BC3">
        <w:rPr>
          <w:rFonts w:cs="Helvetica"/>
          <w:i/>
          <w:iCs/>
        </w:rPr>
        <w:t xml:space="preserve">, </w:t>
      </w:r>
      <w:r w:rsidR="00107C89">
        <w:rPr>
          <w:rFonts w:cs="Helvetica"/>
          <w:i/>
          <w:iCs/>
        </w:rPr>
        <w:t>24</w:t>
      </w:r>
      <w:r w:rsidR="0058363E" w:rsidRPr="00744BC3">
        <w:rPr>
          <w:rFonts w:cs="Helvetica"/>
          <w:i/>
          <w:iCs/>
        </w:rPr>
        <w:t xml:space="preserve"> </w:t>
      </w:r>
      <w:r w:rsidR="00A21763" w:rsidRPr="00744BC3">
        <w:rPr>
          <w:rFonts w:cs="Helvetica"/>
          <w:i/>
          <w:iCs/>
        </w:rPr>
        <w:t>ma</w:t>
      </w:r>
      <w:r w:rsidR="00E16EEA" w:rsidRPr="00744BC3">
        <w:rPr>
          <w:rFonts w:cs="Helvetica"/>
          <w:i/>
          <w:iCs/>
        </w:rPr>
        <w:t>ggio</w:t>
      </w:r>
      <w:r w:rsidR="0076301F" w:rsidRPr="00744BC3">
        <w:rPr>
          <w:rFonts w:cs="Helvetica"/>
          <w:i/>
          <w:iCs/>
        </w:rPr>
        <w:t xml:space="preserve"> 202</w:t>
      </w:r>
      <w:r w:rsidR="00CF4986" w:rsidRPr="00744BC3">
        <w:rPr>
          <w:rFonts w:cs="Helvetica"/>
          <w:i/>
          <w:iCs/>
        </w:rPr>
        <w:t>3</w:t>
      </w:r>
      <w:r w:rsidR="0076301F" w:rsidRPr="00A72F42">
        <w:rPr>
          <w:rFonts w:cs="Helvetica"/>
        </w:rPr>
        <w:t xml:space="preserve"> – </w:t>
      </w:r>
      <w:bookmarkEnd w:id="0"/>
      <w:r w:rsidR="00A6393A" w:rsidRPr="00A72F42">
        <w:rPr>
          <w:rFonts w:cs="Helvetica"/>
        </w:rPr>
        <w:t>Inizia il viaggio di</w:t>
      </w:r>
      <w:r w:rsidRPr="00A72F42">
        <w:rPr>
          <w:rFonts w:cs="Helvetica"/>
        </w:rPr>
        <w:t xml:space="preserve"> </w:t>
      </w:r>
      <w:r w:rsidRPr="00A72F42">
        <w:rPr>
          <w:rFonts w:cs="Helvetica"/>
          <w:b/>
          <w:bCs/>
        </w:rPr>
        <w:t>Pesto</w:t>
      </w:r>
      <w:r w:rsidR="00735680" w:rsidRPr="00A72F42">
        <w:rPr>
          <w:rFonts w:cs="Helvetica"/>
          <w:b/>
          <w:bCs/>
        </w:rPr>
        <w:t xml:space="preserve"> </w:t>
      </w:r>
      <w:r w:rsidR="0052304A" w:rsidRPr="00A72F42">
        <w:rPr>
          <w:b/>
          <w:bCs/>
        </w:rPr>
        <w:t>Barilla</w:t>
      </w:r>
      <w:r w:rsidR="00A6393A" w:rsidRPr="00A72F42">
        <w:t xml:space="preserve"> per</w:t>
      </w:r>
      <w:r w:rsidR="00A6393A" w:rsidRPr="00A72F42">
        <w:rPr>
          <w:b/>
          <w:bCs/>
        </w:rPr>
        <w:t xml:space="preserve"> </w:t>
      </w:r>
      <w:r w:rsidR="006347FA" w:rsidRPr="00A72F42">
        <w:t xml:space="preserve">condurci </w:t>
      </w:r>
      <w:r w:rsidR="00A6393A" w:rsidRPr="00A72F42">
        <w:t xml:space="preserve">alla scoperta del </w:t>
      </w:r>
      <w:r w:rsidR="00DB2713" w:rsidRPr="00A72F42">
        <w:t xml:space="preserve">gusto </w:t>
      </w:r>
      <w:r w:rsidR="00D96F44" w:rsidRPr="00A72F42">
        <w:t>inaspettato del</w:t>
      </w:r>
      <w:r w:rsidR="0014340F" w:rsidRPr="00A72F42">
        <w:t xml:space="preserve"> suo nuovo </w:t>
      </w:r>
      <w:hyperlink r:id="rId12" w:history="1">
        <w:r w:rsidR="00DB2713" w:rsidRPr="00A72F42">
          <w:rPr>
            <w:rStyle w:val="Collegamentoipertestuale"/>
            <w:b/>
            <w:bCs/>
            <w:i/>
            <w:iCs/>
          </w:rPr>
          <w:t>Pesto Basilico e Limone</w:t>
        </w:r>
      </w:hyperlink>
      <w:r w:rsidR="00A6393A" w:rsidRPr="00A72F42">
        <w:t xml:space="preserve">, che con la sua </w:t>
      </w:r>
      <w:r w:rsidRPr="00A72F42">
        <w:t xml:space="preserve">cremosità unica e la delicata nota </w:t>
      </w:r>
      <w:r w:rsidR="00DB48DC">
        <w:t>di limone</w:t>
      </w:r>
      <w:r w:rsidRPr="00A72F42">
        <w:t>, nasce per sorprendere i sensi e offrire un’esperienza palatale mai provata</w:t>
      </w:r>
      <w:r w:rsidR="00A6393A" w:rsidRPr="00A72F42">
        <w:t>.</w:t>
      </w:r>
    </w:p>
    <w:p w14:paraId="4C16B122" w14:textId="3B8F6AF1" w:rsidR="00EC37ED" w:rsidRPr="00A72F42" w:rsidRDefault="00EC37ED" w:rsidP="00A72F42">
      <w:pPr>
        <w:jc w:val="both"/>
      </w:pPr>
      <w:r w:rsidRPr="00A72F42">
        <w:t xml:space="preserve">Ed è proprio un’esperienza inaspettata quella che </w:t>
      </w:r>
      <w:r w:rsidR="00712334">
        <w:t>animerà</w:t>
      </w:r>
      <w:r w:rsidR="00A6393A" w:rsidRPr="00A72F42">
        <w:t xml:space="preserve"> </w:t>
      </w:r>
      <w:r w:rsidR="00A6393A" w:rsidRPr="004D27AA">
        <w:rPr>
          <w:b/>
          <w:bCs/>
        </w:rPr>
        <w:t>Milano</w:t>
      </w:r>
      <w:r w:rsidR="00A6393A" w:rsidRPr="00A72F42">
        <w:t>:</w:t>
      </w:r>
      <w:r w:rsidRPr="00A72F42">
        <w:t xml:space="preserve"> </w:t>
      </w:r>
      <w:r w:rsidR="00A6393A" w:rsidRPr="00A72F42">
        <w:rPr>
          <w:b/>
          <w:bCs/>
        </w:rPr>
        <w:t>dal 2</w:t>
      </w:r>
      <w:r w:rsidR="00F20288">
        <w:rPr>
          <w:b/>
          <w:bCs/>
        </w:rPr>
        <w:t>5</w:t>
      </w:r>
      <w:r w:rsidR="00A6393A" w:rsidRPr="00A72F42">
        <w:rPr>
          <w:b/>
          <w:bCs/>
        </w:rPr>
        <w:t xml:space="preserve"> al 2</w:t>
      </w:r>
      <w:r w:rsidR="00F20288">
        <w:rPr>
          <w:b/>
          <w:bCs/>
        </w:rPr>
        <w:t>7</w:t>
      </w:r>
      <w:r w:rsidR="00A6393A" w:rsidRPr="00A72F42">
        <w:rPr>
          <w:b/>
          <w:bCs/>
        </w:rPr>
        <w:t xml:space="preserve"> maggio</w:t>
      </w:r>
      <w:r w:rsidR="00A72F42">
        <w:rPr>
          <w:b/>
          <w:bCs/>
        </w:rPr>
        <w:t>, dalle 10</w:t>
      </w:r>
      <w:r w:rsidR="00AC7E64">
        <w:rPr>
          <w:b/>
          <w:bCs/>
        </w:rPr>
        <w:t>:30</w:t>
      </w:r>
      <w:r w:rsidR="00A72F42">
        <w:rPr>
          <w:b/>
          <w:bCs/>
        </w:rPr>
        <w:t xml:space="preserve"> alle 22</w:t>
      </w:r>
      <w:r w:rsidR="00AC7E64">
        <w:rPr>
          <w:b/>
          <w:bCs/>
        </w:rPr>
        <w:t>:30</w:t>
      </w:r>
      <w:r w:rsidR="00A72F42">
        <w:rPr>
          <w:b/>
          <w:bCs/>
        </w:rPr>
        <w:t>,</w:t>
      </w:r>
      <w:r w:rsidR="00E17EC3">
        <w:rPr>
          <w:b/>
          <w:bCs/>
        </w:rPr>
        <w:t xml:space="preserve"> </w:t>
      </w:r>
      <w:r w:rsidR="00B33473" w:rsidRPr="00B33473">
        <w:t>in pieno centro prenderà vita l’estate italiana</w:t>
      </w:r>
      <w:r w:rsidR="00B33473">
        <w:rPr>
          <w:b/>
          <w:bCs/>
        </w:rPr>
        <w:t>. La terrazza vista Duomo</w:t>
      </w:r>
      <w:r w:rsidR="00E17EC3">
        <w:rPr>
          <w:b/>
          <w:bCs/>
        </w:rPr>
        <w:t xml:space="preserve"> s</w:t>
      </w:r>
      <w:r w:rsidR="00A6393A" w:rsidRPr="00A72F42">
        <w:rPr>
          <w:b/>
          <w:bCs/>
        </w:rPr>
        <w:t>i trasform</w:t>
      </w:r>
      <w:r w:rsidR="00A91647">
        <w:rPr>
          <w:b/>
          <w:bCs/>
        </w:rPr>
        <w:t>erà</w:t>
      </w:r>
      <w:r w:rsidR="00A6393A" w:rsidRPr="00A72F42">
        <w:rPr>
          <w:b/>
          <w:bCs/>
        </w:rPr>
        <w:t xml:space="preserve"> in una </w:t>
      </w:r>
      <w:r w:rsidR="00B33473">
        <w:rPr>
          <w:b/>
          <w:bCs/>
        </w:rPr>
        <w:t xml:space="preserve">vera e propria </w:t>
      </w:r>
      <w:r w:rsidR="00A6393A" w:rsidRPr="00A72F42">
        <w:rPr>
          <w:b/>
          <w:bCs/>
        </w:rPr>
        <w:t>Limonaia</w:t>
      </w:r>
      <w:r w:rsidR="00B33473">
        <w:rPr>
          <w:b/>
          <w:bCs/>
        </w:rPr>
        <w:t>,</w:t>
      </w:r>
      <w:r w:rsidR="00A6393A" w:rsidRPr="00A72F42">
        <w:rPr>
          <w:b/>
          <w:bCs/>
        </w:rPr>
        <w:t xml:space="preserve"> </w:t>
      </w:r>
      <w:r w:rsidR="00B33473">
        <w:rPr>
          <w:b/>
          <w:bCs/>
        </w:rPr>
        <w:t>portando la tipica ambientazione estiva in un contesto metropolitano</w:t>
      </w:r>
      <w:r w:rsidR="00DB48DC">
        <w:rPr>
          <w:b/>
          <w:bCs/>
        </w:rPr>
        <w:t>. I</w:t>
      </w:r>
      <w:r w:rsidR="00B34775" w:rsidRPr="00A72F42">
        <w:rPr>
          <w:b/>
          <w:bCs/>
        </w:rPr>
        <w:t>l</w:t>
      </w:r>
      <w:r w:rsidR="00A6393A" w:rsidRPr="00A72F42">
        <w:rPr>
          <w:b/>
          <w:bCs/>
        </w:rPr>
        <w:t xml:space="preserve"> nuovo Pesto Barilla Basilico e Limon</w:t>
      </w:r>
      <w:r w:rsidR="00E17EC3">
        <w:rPr>
          <w:b/>
          <w:bCs/>
        </w:rPr>
        <w:t>e</w:t>
      </w:r>
      <w:r w:rsidR="00A6393A" w:rsidRPr="00A72F42">
        <w:t xml:space="preserve"> </w:t>
      </w:r>
      <w:r w:rsidR="00A91647">
        <w:t>sarà</w:t>
      </w:r>
      <w:r w:rsidR="00A6393A" w:rsidRPr="00A72F42">
        <w:t xml:space="preserve"> protagonista</w:t>
      </w:r>
      <w:r w:rsidR="00DB48DC" w:rsidRPr="00DB48DC">
        <w:t xml:space="preserve"> </w:t>
      </w:r>
      <w:r w:rsidR="00DB48DC">
        <w:t xml:space="preserve">di un viaggio </w:t>
      </w:r>
      <w:r w:rsidR="00E17EC3">
        <w:t>immersivo</w:t>
      </w:r>
      <w:r w:rsidR="00DB48DC">
        <w:t xml:space="preserve"> tra i profumi, </w:t>
      </w:r>
      <w:r w:rsidR="00EA3B0A">
        <w:t xml:space="preserve">i </w:t>
      </w:r>
      <w:r w:rsidR="00DB48DC">
        <w:t xml:space="preserve">colori e i sapori dell’estate sul </w:t>
      </w:r>
      <w:proofErr w:type="spellStart"/>
      <w:r w:rsidR="00DB48DC">
        <w:t>rooftop</w:t>
      </w:r>
      <w:proofErr w:type="spellEnd"/>
      <w:r w:rsidR="00DB48DC">
        <w:t xml:space="preserve"> di </w:t>
      </w:r>
      <w:r w:rsidR="00DB48DC" w:rsidRPr="00A72F42">
        <w:t>uno dei palazzi più iconici dello skyline milanese</w:t>
      </w:r>
      <w:r w:rsidR="00EA3B0A">
        <w:t>, con la spettacolare vista sulle guglie del Duomo</w:t>
      </w:r>
      <w:r w:rsidR="00A6393A" w:rsidRPr="00A72F42">
        <w:t>.</w:t>
      </w:r>
      <w:r w:rsidR="000C1FA6">
        <w:t xml:space="preserve"> </w:t>
      </w:r>
    </w:p>
    <w:p w14:paraId="4E7B5DFF" w14:textId="5FD5EE9F" w:rsidR="00DC66FF" w:rsidRDefault="00A6393A" w:rsidP="00A72F42">
      <w:pPr>
        <w:jc w:val="both"/>
      </w:pPr>
      <w:r w:rsidRPr="00C06223">
        <w:t xml:space="preserve">Attraverso il linguaggio </w:t>
      </w:r>
      <w:r w:rsidR="00395848" w:rsidRPr="00C06223">
        <w:t xml:space="preserve">degli allestimenti </w:t>
      </w:r>
      <w:r w:rsidR="00DB48DC" w:rsidRPr="00C06223">
        <w:t>floreali</w:t>
      </w:r>
      <w:r w:rsidRPr="00C06223">
        <w:t>, curat</w:t>
      </w:r>
      <w:r w:rsidR="00395848" w:rsidRPr="00C06223">
        <w:t>i</w:t>
      </w:r>
      <w:r w:rsidRPr="00C06223">
        <w:t xml:space="preserve"> dal </w:t>
      </w:r>
      <w:proofErr w:type="spellStart"/>
      <w:r w:rsidR="004D27AA" w:rsidRPr="00C06223">
        <w:t>flower</w:t>
      </w:r>
      <w:proofErr w:type="spellEnd"/>
      <w:r w:rsidR="004D27AA" w:rsidRPr="00C06223">
        <w:t xml:space="preserve"> designer </w:t>
      </w:r>
      <w:r w:rsidRPr="00C06223">
        <w:rPr>
          <w:b/>
          <w:bCs/>
        </w:rPr>
        <w:t xml:space="preserve">Vincenzo </w:t>
      </w:r>
      <w:proofErr w:type="spellStart"/>
      <w:r w:rsidRPr="00C06223">
        <w:rPr>
          <w:b/>
          <w:bCs/>
        </w:rPr>
        <w:t>Dascanio</w:t>
      </w:r>
      <w:proofErr w:type="spellEnd"/>
      <w:r w:rsidRPr="00C06223">
        <w:t xml:space="preserve">, </w:t>
      </w:r>
      <w:r w:rsidR="00766CA4">
        <w:t>la</w:t>
      </w:r>
      <w:r w:rsidR="00E17EC3">
        <w:t xml:space="preserve"> Limonaia Urbana </w:t>
      </w:r>
      <w:r w:rsidR="006E2CB3" w:rsidRPr="00C06223">
        <w:t>offrir</w:t>
      </w:r>
      <w:r w:rsidR="00A91647" w:rsidRPr="00C06223">
        <w:t>à</w:t>
      </w:r>
      <w:r w:rsidR="004D27AA" w:rsidRPr="00C06223">
        <w:t xml:space="preserve"> al pubblico </w:t>
      </w:r>
      <w:r w:rsidR="00CF24BB">
        <w:t>un’immersione sensoriale davvero</w:t>
      </w:r>
      <w:r w:rsidR="00E17EC3">
        <w:t xml:space="preserve"> coinvolgente</w:t>
      </w:r>
      <w:r w:rsidR="00DC66FF" w:rsidRPr="00C06223">
        <w:t>.</w:t>
      </w:r>
      <w:r w:rsidR="004178E3" w:rsidRPr="00C06223">
        <w:t xml:space="preserve"> Grazie al tocco inconfondibile di </w:t>
      </w:r>
      <w:proofErr w:type="spellStart"/>
      <w:r w:rsidR="004178E3" w:rsidRPr="00C06223">
        <w:t>Dascanio</w:t>
      </w:r>
      <w:proofErr w:type="spellEnd"/>
      <w:r w:rsidR="004178E3" w:rsidRPr="00C06223">
        <w:t xml:space="preserve"> il </w:t>
      </w:r>
      <w:r w:rsidR="004178E3" w:rsidRPr="00C06223">
        <w:rPr>
          <w:i/>
          <w:iCs/>
        </w:rPr>
        <w:t>setting</w:t>
      </w:r>
      <w:r w:rsidR="004178E3">
        <w:t xml:space="preserve"> sarà </w:t>
      </w:r>
      <w:r w:rsidR="004927DB">
        <w:t xml:space="preserve">infatti </w:t>
      </w:r>
      <w:r w:rsidR="004178E3">
        <w:t xml:space="preserve">un </w:t>
      </w:r>
      <w:r w:rsidR="004178E3" w:rsidRPr="00A472D4">
        <w:rPr>
          <w:b/>
          <w:bCs/>
        </w:rPr>
        <w:t xml:space="preserve">intreccio armonioso di </w:t>
      </w:r>
      <w:r w:rsidR="008C1B79">
        <w:rPr>
          <w:b/>
          <w:bCs/>
        </w:rPr>
        <w:t xml:space="preserve">elementi </w:t>
      </w:r>
      <w:r w:rsidR="00584C3B">
        <w:rPr>
          <w:b/>
          <w:bCs/>
        </w:rPr>
        <w:t xml:space="preserve">che toccheranno i 5 sensi e saranno </w:t>
      </w:r>
      <w:r w:rsidR="004178E3">
        <w:t xml:space="preserve">in grado di </w:t>
      </w:r>
      <w:r w:rsidR="00B97503">
        <w:t>stupire</w:t>
      </w:r>
      <w:r w:rsidR="004178E3">
        <w:t xml:space="preserve"> tutti i visitatori.</w:t>
      </w:r>
    </w:p>
    <w:p w14:paraId="54EFB4D7" w14:textId="781A49B8" w:rsidR="00E17EC3" w:rsidRDefault="00A91647" w:rsidP="00A72F42">
      <w:pPr>
        <w:jc w:val="both"/>
      </w:pPr>
      <w:r>
        <w:t>In programma</w:t>
      </w:r>
      <w:r w:rsidR="000F2369" w:rsidRPr="00223511">
        <w:t xml:space="preserve"> </w:t>
      </w:r>
      <w:r w:rsidR="00BE7619" w:rsidRPr="00223511">
        <w:t>un’offerta gastronomica molto ricca, con</w:t>
      </w:r>
      <w:r>
        <w:t xml:space="preserve"> la possibilità di godersi un brunch, una merenda o </w:t>
      </w:r>
      <w:r w:rsidR="00C76E4C">
        <w:t xml:space="preserve">un </w:t>
      </w:r>
      <w:r>
        <w:t>aperitivo</w:t>
      </w:r>
      <w:r w:rsidR="00A472D4">
        <w:t xml:space="preserve"> </w:t>
      </w:r>
      <w:r>
        <w:t>immersi nell’atmosfera dell’estate italiana</w:t>
      </w:r>
      <w:r w:rsidR="66270E76">
        <w:t xml:space="preserve">. Si potrà </w:t>
      </w:r>
      <w:r w:rsidR="00E17EC3">
        <w:t xml:space="preserve">poi </w:t>
      </w:r>
      <w:r w:rsidR="66270E76">
        <w:t>partecipare a</w:t>
      </w:r>
      <w:r w:rsidR="00D50894">
        <w:t xml:space="preserve"> </w:t>
      </w:r>
      <w:r w:rsidR="00EB63FA" w:rsidRPr="00EB63FA">
        <w:rPr>
          <w:b/>
          <w:bCs/>
        </w:rPr>
        <w:t xml:space="preserve">masterclass </w:t>
      </w:r>
      <w:r w:rsidR="00CF30D8">
        <w:rPr>
          <w:b/>
          <w:bCs/>
        </w:rPr>
        <w:t>culinarie</w:t>
      </w:r>
      <w:r w:rsidR="007C6B62">
        <w:rPr>
          <w:b/>
          <w:bCs/>
        </w:rPr>
        <w:t xml:space="preserve"> e </w:t>
      </w:r>
      <w:r w:rsidR="00EB63FA" w:rsidRPr="00EB63FA">
        <w:rPr>
          <w:b/>
          <w:bCs/>
        </w:rPr>
        <w:t>dedicate all’eccellenza artigianale italiana</w:t>
      </w:r>
      <w:r w:rsidR="00E17EC3">
        <w:t>.</w:t>
      </w:r>
    </w:p>
    <w:p w14:paraId="22E367D7" w14:textId="77777777" w:rsidR="00504B30" w:rsidRPr="00E351C6" w:rsidRDefault="00EB63FA" w:rsidP="00504B30">
      <w:pPr>
        <w:spacing w:after="0"/>
        <w:jc w:val="both"/>
      </w:pPr>
      <w:r>
        <w:t>O</w:t>
      </w:r>
      <w:r w:rsidR="00A91647">
        <w:t xml:space="preserve">gni </w:t>
      </w:r>
      <w:r w:rsidR="00F40C42">
        <w:t xml:space="preserve">giorno, infatti, </w:t>
      </w:r>
      <w:r w:rsidR="00A91647">
        <w:t>saranno previsti tre momenti</w:t>
      </w:r>
      <w:r w:rsidR="00BE7619" w:rsidRPr="00223511">
        <w:t xml:space="preserve"> </w:t>
      </w:r>
      <w:r w:rsidR="006E2CB3">
        <w:t>guidati dai</w:t>
      </w:r>
      <w:r w:rsidR="00AC7E64" w:rsidRPr="00223511">
        <w:t xml:space="preserve"> food talent Diletta Secco, Emanuele Ferrari e </w:t>
      </w:r>
      <w:r w:rsidR="00AC7E64" w:rsidRPr="00E351C6">
        <w:t>Giovanni Castaldi</w:t>
      </w:r>
      <w:r w:rsidR="00A91647" w:rsidRPr="00E351C6">
        <w:t>, che prepareranno</w:t>
      </w:r>
      <w:r w:rsidR="000F2369" w:rsidRPr="00E351C6">
        <w:t xml:space="preserve"> sfiziosi piatt</w:t>
      </w:r>
      <w:r w:rsidR="005B4012" w:rsidRPr="00E351C6">
        <w:t>i dove il</w:t>
      </w:r>
      <w:r w:rsidR="000F2369" w:rsidRPr="00E351C6">
        <w:t xml:space="preserve"> protagonista </w:t>
      </w:r>
      <w:r w:rsidR="005B4012" w:rsidRPr="00E351C6">
        <w:t xml:space="preserve">sarà </w:t>
      </w:r>
      <w:r w:rsidR="000F2369" w:rsidRPr="00E351C6">
        <w:t>il Pesto Barilla Basilico e Limone.</w:t>
      </w:r>
      <w:r w:rsidR="00504B30" w:rsidRPr="00E351C6">
        <w:t xml:space="preserve"> L’ultima referenza nata che ha arricchito la gamma di Pesto </w:t>
      </w:r>
      <w:r w:rsidR="00504B30" w:rsidRPr="00E351C6">
        <w:rPr>
          <w:bCs/>
        </w:rPr>
        <w:t>Barilla</w:t>
      </w:r>
      <w:r w:rsidR="00504B30" w:rsidRPr="00E351C6">
        <w:t xml:space="preserve">. </w:t>
      </w:r>
    </w:p>
    <w:p w14:paraId="3843D6CC" w14:textId="544CD710" w:rsidR="00A472D4" w:rsidRDefault="00504B30" w:rsidP="00A72F42">
      <w:pPr>
        <w:jc w:val="both"/>
      </w:pPr>
      <w:r w:rsidRPr="00E351C6">
        <w:t>L'aroma intenso del basilico 100% italiano da agricoltura sostenibile, insieme al tocco fresco delle scorze di limone, donano al nuovo Pesto Basilico e Limone un gusto inaspettatamente delizioso.</w:t>
      </w:r>
      <w:r w:rsidR="00EB63FA">
        <w:t xml:space="preserve"> </w:t>
      </w:r>
    </w:p>
    <w:p w14:paraId="3D91BA34" w14:textId="7EB7BB13" w:rsidR="000F2369" w:rsidRDefault="000F2369" w:rsidP="00A72F42">
      <w:pPr>
        <w:contextualSpacing/>
        <w:jc w:val="both"/>
      </w:pPr>
      <w:r>
        <w:t xml:space="preserve">Ma non solo food: alla </w:t>
      </w:r>
      <w:hyperlink r:id="rId13" w:history="1">
        <w:r w:rsidRPr="00107C89">
          <w:rPr>
            <w:rStyle w:val="Collegamentoipertestuale"/>
            <w:b/>
            <w:bCs/>
          </w:rPr>
          <w:t>Limonaia Urbana</w:t>
        </w:r>
      </w:hyperlink>
      <w:r w:rsidR="00E17EC3" w:rsidRPr="00107C89">
        <w:rPr>
          <w:b/>
          <w:bCs/>
        </w:rPr>
        <w:t xml:space="preserve"> </w:t>
      </w:r>
      <w:r w:rsidR="00C06223">
        <w:t xml:space="preserve">saranno in programma </w:t>
      </w:r>
      <w:r w:rsidR="00A472D4">
        <w:t xml:space="preserve">anche </w:t>
      </w:r>
      <w:r w:rsidR="00E334AC">
        <w:t>le</w:t>
      </w:r>
      <w:r w:rsidR="006E2CB3">
        <w:t xml:space="preserve"> </w:t>
      </w:r>
      <w:r w:rsidR="006E2CB3" w:rsidRPr="617C33F4">
        <w:rPr>
          <w:b/>
          <w:bCs/>
        </w:rPr>
        <w:t>masterclass</w:t>
      </w:r>
      <w:r w:rsidR="006E2CB3">
        <w:t xml:space="preserve"> </w:t>
      </w:r>
      <w:r w:rsidR="00A472D4">
        <w:t>a cura della</w:t>
      </w:r>
      <w:r w:rsidR="00223511">
        <w:t xml:space="preserve"> </w:t>
      </w:r>
      <w:r w:rsidR="00223511" w:rsidRPr="617C33F4">
        <w:rPr>
          <w:b/>
          <w:bCs/>
        </w:rPr>
        <w:t>ceramista</w:t>
      </w:r>
      <w:r w:rsidR="00223511">
        <w:t xml:space="preserve"> di </w:t>
      </w:r>
      <w:r w:rsidR="00223511" w:rsidRPr="617C33F4">
        <w:rPr>
          <w:i/>
          <w:iCs/>
        </w:rPr>
        <w:t xml:space="preserve">Piattini </w:t>
      </w:r>
      <w:proofErr w:type="spellStart"/>
      <w:r w:rsidR="00223511" w:rsidRPr="617C33F4">
        <w:rPr>
          <w:i/>
          <w:iCs/>
        </w:rPr>
        <w:t>Davanguardia</w:t>
      </w:r>
      <w:proofErr w:type="spellEnd"/>
      <w:r w:rsidR="006E2CB3">
        <w:t>,</w:t>
      </w:r>
      <w:r w:rsidR="00223511">
        <w:t xml:space="preserve"> </w:t>
      </w:r>
      <w:r w:rsidR="006E2CB3">
        <w:t>che decorerà</w:t>
      </w:r>
      <w:r w:rsidR="005A4AF2">
        <w:t xml:space="preserve"> </w:t>
      </w:r>
      <w:r w:rsidR="00223511">
        <w:t>piatti di ceramica con motivi di basilico e limone</w:t>
      </w:r>
      <w:r w:rsidR="006E2CB3">
        <w:t xml:space="preserve">, </w:t>
      </w:r>
      <w:r w:rsidR="00C06223">
        <w:t xml:space="preserve">e </w:t>
      </w:r>
      <w:r w:rsidR="00E334AC">
        <w:t xml:space="preserve">le </w:t>
      </w:r>
      <w:r w:rsidR="00E334AC" w:rsidRPr="617C33F4">
        <w:rPr>
          <w:b/>
          <w:bCs/>
        </w:rPr>
        <w:t>masterclass</w:t>
      </w:r>
      <w:r w:rsidR="006E2CB3">
        <w:t xml:space="preserve"> </w:t>
      </w:r>
      <w:r w:rsidR="00C06223">
        <w:t>tenute da</w:t>
      </w:r>
      <w:r w:rsidR="006E2CB3">
        <w:t>l</w:t>
      </w:r>
      <w:r w:rsidR="00223511">
        <w:t>l’</w:t>
      </w:r>
      <w:r w:rsidR="00223511" w:rsidRPr="617C33F4">
        <w:rPr>
          <w:b/>
          <w:bCs/>
        </w:rPr>
        <w:t>artigiana</w:t>
      </w:r>
      <w:r w:rsidR="00223511">
        <w:t xml:space="preserve"> di </w:t>
      </w:r>
      <w:r w:rsidR="00223511" w:rsidRPr="617C33F4">
        <w:rPr>
          <w:i/>
          <w:iCs/>
        </w:rPr>
        <w:t>Bambolina di Capri</w:t>
      </w:r>
      <w:r w:rsidR="00C06223">
        <w:t xml:space="preserve">, che </w:t>
      </w:r>
      <w:r w:rsidR="006E2CB3">
        <w:t>personalizz</w:t>
      </w:r>
      <w:r w:rsidR="00C06223">
        <w:t>erà</w:t>
      </w:r>
      <w:r w:rsidR="006E2CB3">
        <w:t xml:space="preserve"> </w:t>
      </w:r>
      <w:r w:rsidR="005A4AF2" w:rsidRPr="617C33F4">
        <w:rPr>
          <w:b/>
          <w:bCs/>
        </w:rPr>
        <w:t>borse di paglia</w:t>
      </w:r>
      <w:r w:rsidR="005A4AF2">
        <w:t xml:space="preserve"> in stile vintage con i colori dell’estate e del nuovo Pesto</w:t>
      </w:r>
      <w:r w:rsidR="00A472D4">
        <w:t xml:space="preserve"> Barilla</w:t>
      </w:r>
      <w:r w:rsidR="005A4AF2">
        <w:t>.</w:t>
      </w:r>
      <w:r w:rsidR="00EB63FA">
        <w:t xml:space="preserve"> </w:t>
      </w:r>
    </w:p>
    <w:p w14:paraId="6990BE49" w14:textId="70E0F66B" w:rsidR="00107C89" w:rsidRDefault="00107C89" w:rsidP="00A72F42">
      <w:pPr>
        <w:contextualSpacing/>
        <w:jc w:val="both"/>
      </w:pPr>
    </w:p>
    <w:p w14:paraId="015A6966" w14:textId="2532BCD3" w:rsidR="00107C89" w:rsidRPr="00107C89" w:rsidRDefault="00107C89" w:rsidP="00A72F42">
      <w:pPr>
        <w:contextualSpacing/>
        <w:jc w:val="both"/>
      </w:pPr>
      <w:r>
        <w:t xml:space="preserve">È possibile scaricare le immagini della Limonaia Urbana </w:t>
      </w:r>
      <w:hyperlink r:id="rId14" w:history="1">
        <w:r w:rsidR="00957C44" w:rsidRPr="00957C44">
          <w:rPr>
            <w:rStyle w:val="Collegamentoipertestuale"/>
            <w:b/>
            <w:bCs/>
          </w:rPr>
          <w:t>QUI</w:t>
        </w:r>
      </w:hyperlink>
      <w:hyperlink r:id="rId15" w:history="1"/>
      <w:r>
        <w:t>.</w:t>
      </w:r>
    </w:p>
    <w:p w14:paraId="1056BCBC" w14:textId="77777777" w:rsidR="00A472D4" w:rsidRPr="00223511" w:rsidRDefault="00A472D4" w:rsidP="00A72F42">
      <w:pPr>
        <w:contextualSpacing/>
        <w:jc w:val="both"/>
      </w:pPr>
    </w:p>
    <w:p w14:paraId="289609AA" w14:textId="1EFD83D8" w:rsidR="00107C89" w:rsidRDefault="00AC7E64" w:rsidP="00A72F42">
      <w:pPr>
        <w:jc w:val="both"/>
      </w:pPr>
      <w:r>
        <w:lastRenderedPageBreak/>
        <w:t>Per partecipare alle attività in programma</w:t>
      </w:r>
      <w:r w:rsidR="003C27F2">
        <w:t>,</w:t>
      </w:r>
      <w:r>
        <w:t xml:space="preserve"> sarà sufficiente</w:t>
      </w:r>
      <w:r w:rsidR="00E17EC3">
        <w:t xml:space="preserve"> p</w:t>
      </w:r>
      <w:r w:rsidR="00E17EC3" w:rsidRPr="00E17EC3">
        <w:t>renotarsi per il giorno e lo slot preferito</w:t>
      </w:r>
      <w:r>
        <w:t xml:space="preserve"> attraverso la piattaforma </w:t>
      </w:r>
      <w:hyperlink r:id="rId16" w:history="1">
        <w:r w:rsidRPr="00744BC3">
          <w:rPr>
            <w:rStyle w:val="Collegamentoipertestuale"/>
            <w:b/>
            <w:bCs/>
          </w:rPr>
          <w:t>eventbrite.it</w:t>
        </w:r>
        <w:r w:rsidR="000F2369" w:rsidRPr="00744BC3">
          <w:rPr>
            <w:rStyle w:val="Collegamentoipertestuale"/>
          </w:rPr>
          <w:t>,</w:t>
        </w:r>
      </w:hyperlink>
      <w:r w:rsidR="000F2369">
        <w:t xml:space="preserve"> </w:t>
      </w:r>
      <w:r w:rsidR="008E7BF9">
        <w:t xml:space="preserve">dove sarà </w:t>
      </w:r>
      <w:r w:rsidR="008E7BF9" w:rsidRPr="003C27F2">
        <w:t>possibile</w:t>
      </w:r>
      <w:r w:rsidR="003C27F2" w:rsidRPr="003C27F2">
        <w:t xml:space="preserve"> acquistare </w:t>
      </w:r>
      <w:r w:rsidR="00E17EC3">
        <w:t>un e-</w:t>
      </w:r>
      <w:r w:rsidR="003C27F2" w:rsidRPr="003C27F2">
        <w:t>ticket per un brunch, una merenda o un aperitivo e registrarsi, inoltre, per le diverse masterclass previste nelle tre giornate</w:t>
      </w:r>
      <w:r w:rsidRPr="0079428C">
        <w:t xml:space="preserve">. </w:t>
      </w:r>
      <w:r w:rsidR="008E7BF9">
        <w:t xml:space="preserve"> </w:t>
      </w:r>
    </w:p>
    <w:p w14:paraId="3A502AE7" w14:textId="4FF1666F" w:rsidR="00E05F67" w:rsidRDefault="172D2B0C" w:rsidP="00A72F42">
      <w:pPr>
        <w:jc w:val="both"/>
      </w:pPr>
      <w:r>
        <w:t>Il ricavato</w:t>
      </w:r>
      <w:r w:rsidR="002C16C1">
        <w:t xml:space="preserve">, </w:t>
      </w:r>
      <w:r w:rsidR="007C03EC">
        <w:t>generato dalle vendite dei biglietti,</w:t>
      </w:r>
      <w:r>
        <w:t xml:space="preserve"> sarà devoluto </w:t>
      </w:r>
      <w:r w:rsidR="14B5BA44">
        <w:t>a</w:t>
      </w:r>
      <w:r w:rsidR="008C3B34">
        <w:t xml:space="preserve">lla </w:t>
      </w:r>
      <w:r w:rsidR="008C3B34" w:rsidRPr="617C33F4">
        <w:rPr>
          <w:b/>
          <w:bCs/>
        </w:rPr>
        <w:t>Onlus Pane Quotidiano</w:t>
      </w:r>
      <w:r w:rsidR="008C3B34">
        <w:t xml:space="preserve"> che ha l’obiettivo di assicurare generi alimentari di prima necessità a chi ne ha bisogno, ogni giorno e gratuitamente. </w:t>
      </w:r>
    </w:p>
    <w:p w14:paraId="714DE4BB" w14:textId="77777777" w:rsidR="00504B30" w:rsidRDefault="00504B30" w:rsidP="00A72F42">
      <w:pPr>
        <w:jc w:val="both"/>
      </w:pPr>
    </w:p>
    <w:p w14:paraId="3004D388" w14:textId="4ED4C36B" w:rsidR="001A16AF" w:rsidRDefault="001A16AF" w:rsidP="00A72F42">
      <w:pPr>
        <w:jc w:val="both"/>
      </w:pPr>
      <w:r>
        <w:t>In collaborazione con:</w:t>
      </w:r>
    </w:p>
    <w:p w14:paraId="5359C972" w14:textId="2616B0D4" w:rsidR="001A16AF" w:rsidRDefault="001A16AF" w:rsidP="00A72F42">
      <w:pPr>
        <w:jc w:val="both"/>
      </w:pPr>
      <w:r w:rsidRPr="001A16AF">
        <w:rPr>
          <w:noProof/>
        </w:rPr>
        <w:drawing>
          <wp:inline distT="0" distB="0" distL="0" distR="0" wp14:anchorId="5D9FD6BC" wp14:editId="24A4A16E">
            <wp:extent cx="8953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18E">
        <w:t xml:space="preserve"> </w:t>
      </w:r>
      <w:r w:rsidR="00E8318E">
        <w:rPr>
          <w:noProof/>
        </w:rPr>
        <w:drawing>
          <wp:inline distT="0" distB="0" distL="0" distR="0" wp14:anchorId="04CD6F1A" wp14:editId="4DDE3474">
            <wp:extent cx="2736850" cy="872934"/>
            <wp:effectExtent l="0" t="0" r="635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88" cy="87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E5FA4" w14:textId="7077D5E4" w:rsidR="00107C89" w:rsidRDefault="00107C89" w:rsidP="00A72F42">
      <w:pPr>
        <w:jc w:val="both"/>
      </w:pPr>
    </w:p>
    <w:p w14:paraId="40557853" w14:textId="77777777" w:rsidR="00107C89" w:rsidRDefault="00107C89" w:rsidP="00A72F42">
      <w:pPr>
        <w:jc w:val="both"/>
      </w:pPr>
    </w:p>
    <w:p w14:paraId="778BAAD0" w14:textId="77777777" w:rsidR="00A72F42" w:rsidRPr="00B437B2" w:rsidRDefault="00A72F42" w:rsidP="00A72F42">
      <w:pPr>
        <w:jc w:val="both"/>
        <w:rPr>
          <w:b/>
          <w:bCs/>
          <w:color w:val="000000" w:themeColor="text1"/>
          <w:sz w:val="18"/>
          <w:szCs w:val="18"/>
        </w:rPr>
      </w:pPr>
      <w:r w:rsidRPr="00B437B2">
        <w:rPr>
          <w:b/>
          <w:bCs/>
          <w:color w:val="000000" w:themeColor="text1"/>
          <w:sz w:val="18"/>
          <w:szCs w:val="18"/>
        </w:rPr>
        <w:t>Il Gruppo Barilla</w:t>
      </w:r>
    </w:p>
    <w:p w14:paraId="4424F628" w14:textId="77777777" w:rsidR="00A72F42" w:rsidRDefault="00A72F42" w:rsidP="00A72F42">
      <w:pPr>
        <w:pStyle w:val="Corpotesto"/>
        <w:spacing w:line="276" w:lineRule="auto"/>
        <w:jc w:val="both"/>
        <w:rPr>
          <w:rFonts w:cstheme="minorHAnsi"/>
          <w:color w:val="000000" w:themeColor="text1"/>
          <w:sz w:val="18"/>
          <w:szCs w:val="18"/>
          <w:lang w:val="it-IT"/>
        </w:rPr>
      </w:pPr>
      <w:r>
        <w:rPr>
          <w:rFonts w:cstheme="minorHAnsi"/>
          <w:color w:val="000000" w:themeColor="text1"/>
          <w:sz w:val="18"/>
          <w:szCs w:val="18"/>
          <w:lang w:val="it-IT"/>
        </w:rPr>
        <w:t xml:space="preserve">Barilla è un'azienda familiare, non quotata in Borsa, presieduta dai fratelli Guido, Luca e Paolo Barilla. Fu fondata dal bisnonno Pietro Barilla, che aprì un panificio a Parma nel 1877. Oggi Barilla è famosa in Italia e nel mondo per l'eccellenza dei suoi prodotti alimentari. Con i suoi brand - Barilla, Mulino Bianco, Pan di Stelle, Gran Cereale, </w:t>
      </w:r>
      <w:proofErr w:type="spellStart"/>
      <w:r>
        <w:rPr>
          <w:rFonts w:cstheme="minorHAnsi"/>
          <w:color w:val="000000" w:themeColor="text1"/>
          <w:sz w:val="18"/>
          <w:szCs w:val="18"/>
          <w:lang w:val="it-IT"/>
        </w:rPr>
        <w:t>Harrys</w:t>
      </w:r>
      <w:proofErr w:type="spellEnd"/>
      <w:r>
        <w:rPr>
          <w:rFonts w:cstheme="minorHAnsi"/>
          <w:color w:val="000000" w:themeColor="text1"/>
          <w:sz w:val="18"/>
          <w:szCs w:val="18"/>
          <w:lang w:val="it-IT"/>
        </w:rPr>
        <w:t xml:space="preserve">, Pavesi, Wasa, </w:t>
      </w:r>
      <w:proofErr w:type="spellStart"/>
      <w:r>
        <w:rPr>
          <w:rFonts w:cstheme="minorHAnsi"/>
          <w:color w:val="000000" w:themeColor="text1"/>
          <w:sz w:val="18"/>
          <w:szCs w:val="18"/>
          <w:lang w:val="it-IT"/>
        </w:rPr>
        <w:t>Filiz</w:t>
      </w:r>
      <w:proofErr w:type="spellEnd"/>
      <w:r>
        <w:rPr>
          <w:rFonts w:cstheme="minorHAnsi"/>
          <w:color w:val="000000" w:themeColor="text1"/>
          <w:sz w:val="18"/>
          <w:szCs w:val="18"/>
          <w:lang w:val="it-IT"/>
        </w:rPr>
        <w:t xml:space="preserve">, </w:t>
      </w:r>
      <w:proofErr w:type="spellStart"/>
      <w:r>
        <w:rPr>
          <w:rFonts w:cstheme="minorHAnsi"/>
          <w:color w:val="000000" w:themeColor="text1"/>
          <w:sz w:val="18"/>
          <w:szCs w:val="18"/>
          <w:lang w:val="it-IT"/>
        </w:rPr>
        <w:t>Yemina</w:t>
      </w:r>
      <w:proofErr w:type="spellEnd"/>
      <w:r>
        <w:rPr>
          <w:rFonts w:cstheme="minorHAnsi"/>
          <w:color w:val="000000" w:themeColor="text1"/>
          <w:sz w:val="18"/>
          <w:szCs w:val="18"/>
          <w:lang w:val="it-IT"/>
        </w:rPr>
        <w:t xml:space="preserve"> e Vesta, Misko, Voiello, Academia Barilla, First, Catelli, Lancia, Splendor, </w:t>
      </w:r>
      <w:proofErr w:type="spellStart"/>
      <w:r>
        <w:rPr>
          <w:rFonts w:cstheme="minorHAnsi"/>
          <w:color w:val="000000" w:themeColor="text1"/>
          <w:sz w:val="18"/>
          <w:szCs w:val="18"/>
          <w:lang w:val="it-IT"/>
        </w:rPr>
        <w:t>Tolerant</w:t>
      </w:r>
      <w:proofErr w:type="spellEnd"/>
      <w:r>
        <w:rPr>
          <w:rFonts w:cstheme="minorHAnsi"/>
          <w:color w:val="000000" w:themeColor="text1"/>
          <w:sz w:val="18"/>
          <w:szCs w:val="18"/>
          <w:lang w:val="it-IT"/>
        </w:rPr>
        <w:t xml:space="preserve"> e Pasta </w:t>
      </w:r>
      <w:proofErr w:type="spellStart"/>
      <w:r>
        <w:rPr>
          <w:rFonts w:cstheme="minorHAnsi"/>
          <w:color w:val="000000" w:themeColor="text1"/>
          <w:sz w:val="18"/>
          <w:szCs w:val="18"/>
          <w:lang w:val="it-IT"/>
        </w:rPr>
        <w:t>Evangelists</w:t>
      </w:r>
      <w:proofErr w:type="spellEnd"/>
      <w:r>
        <w:rPr>
          <w:rFonts w:cstheme="minorHAnsi"/>
          <w:color w:val="000000" w:themeColor="text1"/>
          <w:sz w:val="18"/>
          <w:szCs w:val="18"/>
          <w:lang w:val="it-IT"/>
        </w:rPr>
        <w:t xml:space="preserve"> - promuove una alimentazione gustosa, gioiosa e sana, ispirata alla dieta mediterranea e allo stile di vita italiano.</w:t>
      </w:r>
    </w:p>
    <w:p w14:paraId="59043B77" w14:textId="77777777" w:rsidR="00A72F42" w:rsidRDefault="00A72F42" w:rsidP="00A72F42">
      <w:pPr>
        <w:pStyle w:val="Corpotesto"/>
        <w:spacing w:line="276" w:lineRule="auto"/>
        <w:jc w:val="both"/>
        <w:rPr>
          <w:rFonts w:cstheme="minorHAnsi"/>
          <w:color w:val="000000" w:themeColor="text1"/>
          <w:sz w:val="18"/>
          <w:szCs w:val="18"/>
          <w:lang w:val="it-IT"/>
        </w:rPr>
      </w:pPr>
      <w:r>
        <w:rPr>
          <w:rFonts w:cstheme="minorHAnsi"/>
          <w:color w:val="000000" w:themeColor="text1"/>
          <w:sz w:val="18"/>
          <w:szCs w:val="18"/>
          <w:lang w:val="it-IT"/>
        </w:rPr>
        <w:t>Quando Pietro ha aperto il suo negozio 145 anni fa, lo scopo principale era quello di fare del buon cibo. Oggi quel principio è diventato il modo di fare business di Barilla, con 8.700 persone che lavorano per l'azienda e di una filiera che condivide i suoi valori e la passione per la qualità.</w:t>
      </w:r>
    </w:p>
    <w:p w14:paraId="126A2364" w14:textId="77777777" w:rsidR="00A72F42" w:rsidRDefault="00A72F42" w:rsidP="00A72F42">
      <w:pPr>
        <w:pStyle w:val="Corpotesto"/>
        <w:spacing w:line="276" w:lineRule="auto"/>
        <w:jc w:val="both"/>
        <w:rPr>
          <w:rFonts w:cstheme="minorHAnsi"/>
          <w:color w:val="000000" w:themeColor="text1"/>
          <w:sz w:val="18"/>
          <w:szCs w:val="18"/>
          <w:lang w:val="it-IT"/>
        </w:rPr>
      </w:pPr>
      <w:r>
        <w:rPr>
          <w:rFonts w:cstheme="minorHAnsi"/>
          <w:color w:val="000000" w:themeColor="text1"/>
          <w:sz w:val="18"/>
          <w:szCs w:val="18"/>
          <w:lang w:val="it-IT"/>
        </w:rPr>
        <w:t>L’impegno del Gruppo è di offrire alle persone la gioia che il cibo buono e ben fatto può dare loro, fatto con ingredienti selezionati provenienti da filiere responsabili, contribuendo a un presente e un futuro migliore.</w:t>
      </w:r>
    </w:p>
    <w:p w14:paraId="0CDC8108" w14:textId="77777777" w:rsidR="00A72F42" w:rsidRDefault="00A72F42" w:rsidP="00A72F42">
      <w:pPr>
        <w:pStyle w:val="Corpotesto"/>
        <w:spacing w:line="276" w:lineRule="auto"/>
        <w:jc w:val="both"/>
        <w:rPr>
          <w:color w:val="000000" w:themeColor="text1"/>
          <w:sz w:val="18"/>
          <w:szCs w:val="18"/>
          <w:lang w:val="it-IT"/>
        </w:rPr>
      </w:pPr>
      <w:r>
        <w:rPr>
          <w:color w:val="000000" w:themeColor="text1"/>
          <w:sz w:val="18"/>
          <w:szCs w:val="18"/>
          <w:lang w:val="it-IT"/>
        </w:rPr>
        <w:t xml:space="preserve">Dal 1987, un archivio storico raccoglie e custodisce la storia dei 145 anni di vita dell’azienda, che oggi, grazie al portale-museo </w:t>
      </w:r>
      <w:hyperlink r:id="rId19" w:history="1">
        <w:r>
          <w:rPr>
            <w:rStyle w:val="Collegamentoipertestuale"/>
            <w:color w:val="000000" w:themeColor="text1"/>
            <w:sz w:val="18"/>
            <w:szCs w:val="18"/>
            <w:lang w:val="it-IT"/>
          </w:rPr>
          <w:t>www.archiviostoricobarilla.com</w:t>
        </w:r>
      </w:hyperlink>
      <w:r>
        <w:rPr>
          <w:color w:val="000000" w:themeColor="text1"/>
          <w:sz w:val="18"/>
          <w:szCs w:val="18"/>
          <w:lang w:val="it-IT"/>
        </w:rPr>
        <w:t xml:space="preserve"> è una risorsa accessibile a tutti e testimonia il viaggio di un’icona del Made in </w:t>
      </w:r>
      <w:proofErr w:type="spellStart"/>
      <w:r>
        <w:rPr>
          <w:color w:val="000000" w:themeColor="text1"/>
          <w:sz w:val="18"/>
          <w:szCs w:val="18"/>
          <w:lang w:val="it-IT"/>
        </w:rPr>
        <w:t>Italy</w:t>
      </w:r>
      <w:proofErr w:type="spellEnd"/>
      <w:r>
        <w:rPr>
          <w:color w:val="000000" w:themeColor="text1"/>
          <w:sz w:val="18"/>
          <w:szCs w:val="18"/>
          <w:lang w:val="it-IT"/>
        </w:rPr>
        <w:t xml:space="preserve"> e i cambiamenti della società italiana.</w:t>
      </w:r>
    </w:p>
    <w:p w14:paraId="024ED13F" w14:textId="1008FB84" w:rsidR="00A72F42" w:rsidRDefault="00A72F42" w:rsidP="00A72F42">
      <w:pPr>
        <w:jc w:val="both"/>
        <w:rPr>
          <w:rStyle w:val="Collegamentoipertestuale"/>
          <w:color w:val="000000" w:themeColor="text1"/>
          <w:sz w:val="18"/>
          <w:szCs w:val="18"/>
          <w:shd w:val="clear" w:color="auto" w:fill="FFFFFF"/>
        </w:rPr>
      </w:pPr>
      <w:r>
        <w:rPr>
          <w:color w:val="000000" w:themeColor="text1"/>
          <w:sz w:val="18"/>
          <w:szCs w:val="18"/>
        </w:rPr>
        <w:t xml:space="preserve">Per ulteriori info, visitare: </w:t>
      </w:r>
      <w:hyperlink r:id="rId20" w:history="1">
        <w:r>
          <w:rPr>
            <w:rStyle w:val="Collegamentoipertestuale"/>
            <w:color w:val="000000" w:themeColor="text1"/>
            <w:sz w:val="18"/>
            <w:szCs w:val="18"/>
          </w:rPr>
          <w:t>www.barillagroup.com</w:t>
        </w:r>
      </w:hyperlink>
      <w:r>
        <w:rPr>
          <w:color w:val="000000" w:themeColor="text1"/>
          <w:sz w:val="18"/>
          <w:szCs w:val="18"/>
        </w:rPr>
        <w:t xml:space="preserve">; Twitter: </w:t>
      </w:r>
      <w:r>
        <w:rPr>
          <w:color w:val="000000" w:themeColor="text1"/>
          <w:sz w:val="18"/>
          <w:szCs w:val="18"/>
          <w:u w:val="single"/>
        </w:rPr>
        <w:t>@barillagroup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; LinkedIn: </w:t>
      </w:r>
      <w:hyperlink r:id="rId21" w:tgtFrame="_blank" w:history="1">
        <w:r>
          <w:rPr>
            <w:rStyle w:val="Collegamentoipertestuale"/>
            <w:color w:val="000000" w:themeColor="text1"/>
            <w:sz w:val="18"/>
            <w:szCs w:val="18"/>
            <w:shd w:val="clear" w:color="auto" w:fill="FFFFFF"/>
          </w:rPr>
          <w:t>Barilla Group</w:t>
        </w:r>
      </w:hyperlink>
      <w:r>
        <w:rPr>
          <w:color w:val="000000" w:themeColor="text1"/>
          <w:sz w:val="18"/>
          <w:szCs w:val="18"/>
          <w:shd w:val="clear" w:color="auto" w:fill="FFFFFF"/>
        </w:rPr>
        <w:t xml:space="preserve">; Instagram: </w:t>
      </w:r>
      <w:hyperlink r:id="rId22" w:history="1">
        <w:r>
          <w:rPr>
            <w:rStyle w:val="Collegamentoipertestuale"/>
            <w:color w:val="000000" w:themeColor="text1"/>
            <w:sz w:val="18"/>
            <w:szCs w:val="18"/>
            <w:shd w:val="clear" w:color="auto" w:fill="FFFFFF"/>
          </w:rPr>
          <w:t>@barillapeople</w:t>
        </w:r>
      </w:hyperlink>
    </w:p>
    <w:p w14:paraId="24BE205A" w14:textId="77777777" w:rsidR="00A72F42" w:rsidRDefault="00A72F42" w:rsidP="00A72F42">
      <w:pPr>
        <w:spacing w:after="0" w:line="240" w:lineRule="auto"/>
        <w:jc w:val="both"/>
        <w:rPr>
          <w:rFonts w:ascii="Calibri" w:hAnsi="Calibri" w:cs="Calibri"/>
          <w:b/>
          <w:bCs/>
          <w:color w:val="002060"/>
          <w:sz w:val="18"/>
          <w:szCs w:val="18"/>
          <w:lang w:eastAsia="zh-TW"/>
        </w:rPr>
      </w:pPr>
      <w:r>
        <w:rPr>
          <w:rFonts w:ascii="Calibri" w:hAnsi="Calibri" w:cs="Calibri"/>
          <w:b/>
          <w:bCs/>
          <w:color w:val="002060"/>
          <w:sz w:val="18"/>
          <w:szCs w:val="18"/>
        </w:rPr>
        <w:t xml:space="preserve">Per maggiori informazioni: </w:t>
      </w:r>
    </w:p>
    <w:p w14:paraId="2CEBD498" w14:textId="77777777" w:rsidR="00A72F42" w:rsidRPr="00D531A3" w:rsidRDefault="00A72F42" w:rsidP="00A72F42">
      <w:pPr>
        <w:spacing w:after="0" w:line="240" w:lineRule="auto"/>
        <w:jc w:val="both"/>
        <w:rPr>
          <w:rFonts w:ascii="Calibri" w:hAnsi="Calibri" w:cs="Calibri"/>
          <w:b/>
          <w:bCs/>
          <w:color w:val="002060"/>
          <w:sz w:val="18"/>
          <w:szCs w:val="18"/>
          <w:lang w:val="en-US"/>
        </w:rPr>
      </w:pPr>
      <w:r w:rsidRPr="00D531A3">
        <w:rPr>
          <w:rFonts w:ascii="Calibri" w:hAnsi="Calibri" w:cs="Calibri"/>
          <w:sz w:val="18"/>
          <w:szCs w:val="18"/>
          <w:lang w:val="en-US"/>
        </w:rPr>
        <w:t>Beatrice Penna</w:t>
      </w:r>
    </w:p>
    <w:p w14:paraId="6E47A907" w14:textId="77777777" w:rsidR="00A72F42" w:rsidRPr="00D531A3" w:rsidRDefault="00A72F42" w:rsidP="00A72F42">
      <w:pPr>
        <w:spacing w:after="0" w:line="240" w:lineRule="auto"/>
        <w:jc w:val="both"/>
        <w:rPr>
          <w:rFonts w:ascii="Calibri" w:hAnsi="Calibri" w:cs="Calibri"/>
          <w:b/>
          <w:bCs/>
          <w:color w:val="002060"/>
          <w:sz w:val="18"/>
          <w:szCs w:val="18"/>
          <w:lang w:val="en-US"/>
        </w:rPr>
      </w:pPr>
      <w:r w:rsidRPr="00D531A3">
        <w:rPr>
          <w:rFonts w:ascii="Calibri" w:hAnsi="Calibri" w:cs="Calibri"/>
          <w:sz w:val="18"/>
          <w:szCs w:val="18"/>
          <w:lang w:val="en-US"/>
        </w:rPr>
        <w:t>Digital and PR Manager</w:t>
      </w:r>
    </w:p>
    <w:p w14:paraId="4E2C5B44" w14:textId="77777777" w:rsidR="00A72F42" w:rsidRPr="00D531A3" w:rsidRDefault="00957C44" w:rsidP="00A72F42">
      <w:pPr>
        <w:spacing w:after="0" w:line="240" w:lineRule="auto"/>
        <w:rPr>
          <w:rStyle w:val="Collegamentoipertestuale"/>
          <w:lang w:val="en-US"/>
        </w:rPr>
      </w:pPr>
      <w:hyperlink r:id="rId23" w:history="1">
        <w:r w:rsidR="00A72F42" w:rsidRPr="00D531A3">
          <w:rPr>
            <w:rStyle w:val="Collegamentoipertestuale"/>
            <w:rFonts w:ascii="Calibri" w:hAnsi="Calibri" w:cs="Calibri"/>
            <w:sz w:val="18"/>
            <w:szCs w:val="18"/>
            <w:lang w:val="en-US"/>
          </w:rPr>
          <w:t>beatrice.penna@barilla.com</w:t>
        </w:r>
      </w:hyperlink>
    </w:p>
    <w:p w14:paraId="16B624EF" w14:textId="77777777" w:rsidR="00A72F42" w:rsidRPr="00D531A3" w:rsidRDefault="00A72F42" w:rsidP="00A72F42">
      <w:pPr>
        <w:jc w:val="both"/>
        <w:rPr>
          <w:sz w:val="18"/>
          <w:szCs w:val="18"/>
          <w:lang w:val="en-US"/>
        </w:rPr>
      </w:pPr>
    </w:p>
    <w:p w14:paraId="64B3A782" w14:textId="77777777" w:rsidR="00A72F42" w:rsidRDefault="00A72F42" w:rsidP="00A72F42">
      <w:pPr>
        <w:spacing w:after="0"/>
        <w:jc w:val="both"/>
        <w:rPr>
          <w:b/>
          <w:bCs/>
          <w:color w:val="002060"/>
          <w:sz w:val="18"/>
          <w:szCs w:val="18"/>
          <w:lang w:eastAsia="zh-TW"/>
        </w:rPr>
      </w:pPr>
      <w:r>
        <w:rPr>
          <w:b/>
          <w:bCs/>
          <w:color w:val="002060"/>
          <w:sz w:val="18"/>
          <w:szCs w:val="18"/>
        </w:rPr>
        <w:t xml:space="preserve">Per maggiori informazioni: </w:t>
      </w:r>
    </w:p>
    <w:p w14:paraId="5B2E1964" w14:textId="77777777" w:rsidR="00A72F42" w:rsidRPr="00D531A3" w:rsidRDefault="00A72F42" w:rsidP="00A72F42">
      <w:pPr>
        <w:spacing w:after="0"/>
        <w:jc w:val="both"/>
        <w:rPr>
          <w:b/>
          <w:bCs/>
          <w:color w:val="002060"/>
          <w:sz w:val="18"/>
          <w:szCs w:val="18"/>
        </w:rPr>
      </w:pPr>
      <w:r w:rsidRPr="00D531A3">
        <w:rPr>
          <w:sz w:val="18"/>
          <w:szCs w:val="18"/>
        </w:rPr>
        <w:t>Andrea Belli</w:t>
      </w:r>
    </w:p>
    <w:p w14:paraId="310B67E4" w14:textId="77777777" w:rsidR="00A125E8" w:rsidRPr="00F20288" w:rsidRDefault="00A125E8" w:rsidP="00A125E8">
      <w:pPr>
        <w:pStyle w:val="Testocommento"/>
        <w:spacing w:after="0"/>
        <w:rPr>
          <w:sz w:val="18"/>
          <w:szCs w:val="18"/>
          <w:lang w:val="en-US"/>
        </w:rPr>
      </w:pPr>
      <w:r w:rsidRPr="00D531A3">
        <w:rPr>
          <w:sz w:val="18"/>
          <w:szCs w:val="18"/>
        </w:rPr>
        <w:t>CO-</w:t>
      </w:r>
      <w:proofErr w:type="spellStart"/>
      <w:r w:rsidRPr="00D531A3">
        <w:rPr>
          <w:sz w:val="18"/>
          <w:szCs w:val="18"/>
        </w:rPr>
        <w:t>Communication</w:t>
      </w:r>
      <w:proofErr w:type="spellEnd"/>
      <w:r w:rsidRPr="00D531A3">
        <w:rPr>
          <w:sz w:val="18"/>
          <w:szCs w:val="18"/>
        </w:rPr>
        <w:t xml:space="preserve"> &amp; </w:t>
      </w:r>
      <w:proofErr w:type="spellStart"/>
      <w:r w:rsidRPr="00D531A3">
        <w:rPr>
          <w:sz w:val="18"/>
          <w:szCs w:val="18"/>
        </w:rPr>
        <w:t>Ext</w:t>
      </w:r>
      <w:proofErr w:type="spellEnd"/>
      <w:r w:rsidRPr="00D531A3">
        <w:rPr>
          <w:sz w:val="18"/>
          <w:szCs w:val="18"/>
        </w:rPr>
        <w:t xml:space="preserve">. </w:t>
      </w:r>
      <w:r w:rsidRPr="00F20288">
        <w:rPr>
          <w:sz w:val="18"/>
          <w:szCs w:val="18"/>
          <w:lang w:val="en-US"/>
        </w:rPr>
        <w:t xml:space="preserve">Relations Sr </w:t>
      </w:r>
      <w:proofErr w:type="spellStart"/>
      <w:r w:rsidRPr="00F20288">
        <w:rPr>
          <w:sz w:val="18"/>
          <w:szCs w:val="18"/>
          <w:lang w:val="en-US"/>
        </w:rPr>
        <w:t>Mgr</w:t>
      </w:r>
      <w:proofErr w:type="spellEnd"/>
    </w:p>
    <w:p w14:paraId="5DA5F644" w14:textId="55441CA2" w:rsidR="00A72F42" w:rsidRPr="00D531A3" w:rsidRDefault="00957C44" w:rsidP="00A125E8">
      <w:pPr>
        <w:pStyle w:val="Testocommento"/>
        <w:spacing w:after="0"/>
        <w:rPr>
          <w:color w:val="000000"/>
          <w:sz w:val="18"/>
          <w:szCs w:val="18"/>
          <w:lang w:val="en-US"/>
        </w:rPr>
      </w:pPr>
      <w:hyperlink r:id="rId24" w:history="1">
        <w:r w:rsidR="00A72F42" w:rsidRPr="00D531A3">
          <w:rPr>
            <w:rStyle w:val="Collegamentoipertestuale"/>
            <w:sz w:val="18"/>
            <w:szCs w:val="18"/>
            <w:lang w:val="en-US"/>
          </w:rPr>
          <w:t>andrea.belli@barilla.com</w:t>
        </w:r>
      </w:hyperlink>
    </w:p>
    <w:p w14:paraId="42E56878" w14:textId="77777777" w:rsidR="00A72F42" w:rsidRPr="00A125E8" w:rsidRDefault="00A72F42" w:rsidP="00A125E8">
      <w:pPr>
        <w:spacing w:after="0" w:line="240" w:lineRule="auto"/>
        <w:rPr>
          <w:sz w:val="18"/>
          <w:szCs w:val="18"/>
        </w:rPr>
      </w:pPr>
      <w:r w:rsidRPr="00A125E8">
        <w:rPr>
          <w:sz w:val="18"/>
          <w:szCs w:val="18"/>
        </w:rPr>
        <w:t>+39 0521 262217</w:t>
      </w:r>
    </w:p>
    <w:p w14:paraId="75E58E4B" w14:textId="77777777" w:rsidR="00A72F42" w:rsidRDefault="00A72F42" w:rsidP="00A72F42">
      <w:pPr>
        <w:spacing w:after="0"/>
        <w:rPr>
          <w:sz w:val="18"/>
          <w:szCs w:val="18"/>
        </w:rPr>
      </w:pPr>
    </w:p>
    <w:p w14:paraId="0290D720" w14:textId="77777777" w:rsidR="00A72F42" w:rsidRDefault="00A72F42" w:rsidP="00A72F42">
      <w:pPr>
        <w:spacing w:after="0"/>
        <w:jc w:val="both"/>
        <w:rPr>
          <w:rFonts w:eastAsia="Calibri" w:cs="Arial"/>
          <w:b/>
          <w:bCs/>
          <w:color w:val="002060"/>
          <w:sz w:val="18"/>
          <w:szCs w:val="18"/>
        </w:rPr>
      </w:pPr>
      <w:r>
        <w:rPr>
          <w:rFonts w:eastAsia="Calibri" w:cs="Arial"/>
          <w:b/>
          <w:bCs/>
          <w:color w:val="002060"/>
          <w:sz w:val="18"/>
          <w:szCs w:val="18"/>
        </w:rPr>
        <w:t>Ufficio stampa brand Barilla - Omnicom PR Group</w:t>
      </w:r>
    </w:p>
    <w:p w14:paraId="09998E1E" w14:textId="77777777" w:rsidR="00A72F42" w:rsidRDefault="00A72F42" w:rsidP="00A72F42">
      <w:pPr>
        <w:spacing w:after="0"/>
        <w:jc w:val="both"/>
        <w:rPr>
          <w:rFonts w:eastAsia="Calibri" w:cs="Arial"/>
          <w:b/>
          <w:bCs/>
          <w:color w:val="002060"/>
          <w:sz w:val="18"/>
          <w:szCs w:val="18"/>
        </w:rPr>
      </w:pPr>
      <w:r>
        <w:rPr>
          <w:rFonts w:eastAsia="Calibri"/>
          <w:sz w:val="18"/>
        </w:rPr>
        <w:t xml:space="preserve">Paola Chiasserini </w:t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  <w:t xml:space="preserve">Jordana Hassan                                                     </w:t>
      </w:r>
    </w:p>
    <w:p w14:paraId="62EDBDCF" w14:textId="77777777" w:rsidR="00A72F42" w:rsidRDefault="00957C44" w:rsidP="00A72F42">
      <w:pPr>
        <w:spacing w:after="0" w:line="240" w:lineRule="auto"/>
        <w:jc w:val="both"/>
        <w:rPr>
          <w:rFonts w:eastAsia="Calibri"/>
          <w:sz w:val="18"/>
        </w:rPr>
      </w:pPr>
      <w:hyperlink r:id="rId25" w:history="1">
        <w:r w:rsidR="00A72F42">
          <w:rPr>
            <w:rStyle w:val="Collegamentoipertestuale"/>
            <w:rFonts w:eastAsia="Calibri"/>
            <w:sz w:val="18"/>
          </w:rPr>
          <w:t>paola.chiasserini@omnicomprgroup.com</w:t>
        </w:r>
      </w:hyperlink>
      <w:r w:rsidR="00A72F42">
        <w:rPr>
          <w:rFonts w:eastAsia="Calibri"/>
          <w:sz w:val="18"/>
        </w:rPr>
        <w:t xml:space="preserve"> </w:t>
      </w:r>
      <w:r w:rsidR="00A72F42">
        <w:rPr>
          <w:rFonts w:eastAsia="Calibri"/>
          <w:sz w:val="18"/>
        </w:rPr>
        <w:tab/>
      </w:r>
      <w:hyperlink r:id="rId26" w:history="1">
        <w:r w:rsidR="00A72F42">
          <w:rPr>
            <w:rStyle w:val="Collegamentoipertestuale"/>
            <w:rFonts w:eastAsia="Calibri"/>
            <w:sz w:val="18"/>
          </w:rPr>
          <w:t>jordana.hassan@omnicomprgroup.com</w:t>
        </w:r>
      </w:hyperlink>
      <w:r w:rsidR="00A72F42">
        <w:rPr>
          <w:rFonts w:eastAsia="Calibri"/>
          <w:sz w:val="18"/>
        </w:rPr>
        <w:t xml:space="preserve">          </w:t>
      </w:r>
    </w:p>
    <w:p w14:paraId="5597A5C6" w14:textId="77777777" w:rsidR="00A72F42" w:rsidRDefault="00A72F42" w:rsidP="00A72F42">
      <w:pPr>
        <w:spacing w:after="0" w:line="240" w:lineRule="auto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 xml:space="preserve">+39 346 8851377 </w:t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</w:r>
      <w:r>
        <w:rPr>
          <w:rFonts w:eastAsia="Calibri"/>
          <w:sz w:val="18"/>
        </w:rPr>
        <w:tab/>
        <w:t xml:space="preserve">+39 338 8875174                                             </w:t>
      </w:r>
    </w:p>
    <w:p w14:paraId="7C7A0714" w14:textId="77777777" w:rsidR="00520DF2" w:rsidRPr="00531CEA" w:rsidRDefault="00520DF2" w:rsidP="00A72F42">
      <w:pPr>
        <w:rPr>
          <w:rFonts w:eastAsia="Calibri"/>
          <w:sz w:val="18"/>
        </w:rPr>
      </w:pPr>
    </w:p>
    <w:sectPr w:rsidR="00520DF2" w:rsidRPr="00531CEA" w:rsidSect="00EB2508">
      <w:headerReference w:type="default" r:id="rId2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4953" w14:textId="77777777" w:rsidR="000F6526" w:rsidRDefault="000F6526" w:rsidP="00EB2508">
      <w:pPr>
        <w:spacing w:after="0" w:line="240" w:lineRule="auto"/>
      </w:pPr>
      <w:r>
        <w:separator/>
      </w:r>
    </w:p>
  </w:endnote>
  <w:endnote w:type="continuationSeparator" w:id="0">
    <w:p w14:paraId="040F7284" w14:textId="77777777" w:rsidR="000F6526" w:rsidRDefault="000F6526" w:rsidP="00EB2508">
      <w:pPr>
        <w:spacing w:after="0" w:line="240" w:lineRule="auto"/>
      </w:pPr>
      <w:r>
        <w:continuationSeparator/>
      </w:r>
    </w:p>
  </w:endnote>
  <w:endnote w:type="continuationNotice" w:id="1">
    <w:p w14:paraId="7033DF13" w14:textId="77777777" w:rsidR="000F6526" w:rsidRDefault="000F65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39FB" w14:textId="77777777" w:rsidR="000F6526" w:rsidRDefault="000F6526" w:rsidP="00EB2508">
      <w:pPr>
        <w:spacing w:after="0" w:line="240" w:lineRule="auto"/>
      </w:pPr>
      <w:r>
        <w:separator/>
      </w:r>
    </w:p>
  </w:footnote>
  <w:footnote w:type="continuationSeparator" w:id="0">
    <w:p w14:paraId="6CA01E87" w14:textId="77777777" w:rsidR="000F6526" w:rsidRDefault="000F6526" w:rsidP="00EB2508">
      <w:pPr>
        <w:spacing w:after="0" w:line="240" w:lineRule="auto"/>
      </w:pPr>
      <w:r>
        <w:continuationSeparator/>
      </w:r>
    </w:p>
  </w:footnote>
  <w:footnote w:type="continuationNotice" w:id="1">
    <w:p w14:paraId="438C64E1" w14:textId="77777777" w:rsidR="000F6526" w:rsidRDefault="000F65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C940" w14:textId="40395734" w:rsidR="00CD1045" w:rsidRDefault="00E163FB" w:rsidP="00EB2508">
    <w:pPr>
      <w:pStyle w:val="Intestazione"/>
      <w:jc w:val="center"/>
    </w:pPr>
    <w:r>
      <w:rPr>
        <w:noProof/>
      </w:rPr>
      <w:drawing>
        <wp:inline distT="0" distB="0" distL="0" distR="0" wp14:anchorId="1478FA84" wp14:editId="7A4A742F">
          <wp:extent cx="1814945" cy="966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57" b="20974"/>
                  <a:stretch/>
                </pic:blipFill>
                <pic:spPr bwMode="auto">
                  <a:xfrm>
                    <a:off x="0" y="0"/>
                    <a:ext cx="1820640" cy="969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8A6"/>
    <w:multiLevelType w:val="hybridMultilevel"/>
    <w:tmpl w:val="B2725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738"/>
    <w:multiLevelType w:val="hybridMultilevel"/>
    <w:tmpl w:val="1EE6C614"/>
    <w:lvl w:ilvl="0" w:tplc="3132B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CF9"/>
    <w:multiLevelType w:val="hybridMultilevel"/>
    <w:tmpl w:val="B1827F6C"/>
    <w:lvl w:ilvl="0" w:tplc="150498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1348F"/>
    <w:multiLevelType w:val="hybridMultilevel"/>
    <w:tmpl w:val="3FEEFB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3A6A53"/>
    <w:multiLevelType w:val="hybridMultilevel"/>
    <w:tmpl w:val="F89C3E98"/>
    <w:lvl w:ilvl="0" w:tplc="2570A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EE5"/>
    <w:multiLevelType w:val="hybridMultilevel"/>
    <w:tmpl w:val="EE9EE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C6A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78BF"/>
    <w:multiLevelType w:val="hybridMultilevel"/>
    <w:tmpl w:val="0BCE2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F21C9"/>
    <w:multiLevelType w:val="multilevel"/>
    <w:tmpl w:val="8D6C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B15B8"/>
    <w:multiLevelType w:val="hybridMultilevel"/>
    <w:tmpl w:val="DA54448E"/>
    <w:lvl w:ilvl="0" w:tplc="840C34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F1FD6"/>
    <w:multiLevelType w:val="hybridMultilevel"/>
    <w:tmpl w:val="29CCDB3C"/>
    <w:lvl w:ilvl="0" w:tplc="3982A7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F537F"/>
    <w:multiLevelType w:val="hybridMultilevel"/>
    <w:tmpl w:val="62D8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001D0"/>
    <w:multiLevelType w:val="hybridMultilevel"/>
    <w:tmpl w:val="0460268C"/>
    <w:lvl w:ilvl="0" w:tplc="195C4C5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40CDF"/>
    <w:multiLevelType w:val="hybridMultilevel"/>
    <w:tmpl w:val="D5B87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770863">
    <w:abstractNumId w:val="4"/>
  </w:num>
  <w:num w:numId="2" w16cid:durableId="1592816707">
    <w:abstractNumId w:val="8"/>
  </w:num>
  <w:num w:numId="3" w16cid:durableId="1582791623">
    <w:abstractNumId w:val="6"/>
  </w:num>
  <w:num w:numId="4" w16cid:durableId="1510365889">
    <w:abstractNumId w:val="12"/>
  </w:num>
  <w:num w:numId="5" w16cid:durableId="129368087">
    <w:abstractNumId w:val="7"/>
  </w:num>
  <w:num w:numId="6" w16cid:durableId="14289636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7194447">
    <w:abstractNumId w:val="1"/>
  </w:num>
  <w:num w:numId="8" w16cid:durableId="641884446">
    <w:abstractNumId w:val="10"/>
  </w:num>
  <w:num w:numId="9" w16cid:durableId="1607730796">
    <w:abstractNumId w:val="0"/>
  </w:num>
  <w:num w:numId="10" w16cid:durableId="794182459">
    <w:abstractNumId w:val="5"/>
  </w:num>
  <w:num w:numId="11" w16cid:durableId="791175186">
    <w:abstractNumId w:val="11"/>
  </w:num>
  <w:num w:numId="12" w16cid:durableId="1283000514">
    <w:abstractNumId w:val="2"/>
  </w:num>
  <w:num w:numId="13" w16cid:durableId="1658536826">
    <w:abstractNumId w:val="3"/>
  </w:num>
  <w:num w:numId="14" w16cid:durableId="2147237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06"/>
    <w:rsid w:val="00001C2B"/>
    <w:rsid w:val="000022B1"/>
    <w:rsid w:val="00002904"/>
    <w:rsid w:val="00004AA0"/>
    <w:rsid w:val="000074D6"/>
    <w:rsid w:val="00010554"/>
    <w:rsid w:val="00011C0F"/>
    <w:rsid w:val="00013F2D"/>
    <w:rsid w:val="0001477A"/>
    <w:rsid w:val="0002047A"/>
    <w:rsid w:val="00020E26"/>
    <w:rsid w:val="00022A66"/>
    <w:rsid w:val="00027BD6"/>
    <w:rsid w:val="0003026F"/>
    <w:rsid w:val="00030A68"/>
    <w:rsid w:val="0003151F"/>
    <w:rsid w:val="00031D7E"/>
    <w:rsid w:val="0003287B"/>
    <w:rsid w:val="000337D7"/>
    <w:rsid w:val="00034CC7"/>
    <w:rsid w:val="000365A6"/>
    <w:rsid w:val="0003669E"/>
    <w:rsid w:val="00040C10"/>
    <w:rsid w:val="00041AC8"/>
    <w:rsid w:val="00042ED2"/>
    <w:rsid w:val="00042F08"/>
    <w:rsid w:val="000442D2"/>
    <w:rsid w:val="000445DC"/>
    <w:rsid w:val="00044F96"/>
    <w:rsid w:val="00055880"/>
    <w:rsid w:val="00057507"/>
    <w:rsid w:val="00063D78"/>
    <w:rsid w:val="00063E60"/>
    <w:rsid w:val="00067660"/>
    <w:rsid w:val="0007116E"/>
    <w:rsid w:val="000720B3"/>
    <w:rsid w:val="00073FA3"/>
    <w:rsid w:val="00075BC8"/>
    <w:rsid w:val="00076060"/>
    <w:rsid w:val="00076BFD"/>
    <w:rsid w:val="00081016"/>
    <w:rsid w:val="00081572"/>
    <w:rsid w:val="0008212B"/>
    <w:rsid w:val="00083976"/>
    <w:rsid w:val="00085336"/>
    <w:rsid w:val="00085E8D"/>
    <w:rsid w:val="00086111"/>
    <w:rsid w:val="00087316"/>
    <w:rsid w:val="00087E85"/>
    <w:rsid w:val="00091CAA"/>
    <w:rsid w:val="000921DA"/>
    <w:rsid w:val="000926F9"/>
    <w:rsid w:val="00092AE7"/>
    <w:rsid w:val="00094EDF"/>
    <w:rsid w:val="000958C9"/>
    <w:rsid w:val="0009719F"/>
    <w:rsid w:val="000A2D43"/>
    <w:rsid w:val="000A49D9"/>
    <w:rsid w:val="000A4AE7"/>
    <w:rsid w:val="000A4EF5"/>
    <w:rsid w:val="000A5D9A"/>
    <w:rsid w:val="000A69FF"/>
    <w:rsid w:val="000B0102"/>
    <w:rsid w:val="000B0EA8"/>
    <w:rsid w:val="000B213B"/>
    <w:rsid w:val="000B266B"/>
    <w:rsid w:val="000B5297"/>
    <w:rsid w:val="000C08BE"/>
    <w:rsid w:val="000C1FA6"/>
    <w:rsid w:val="000C3694"/>
    <w:rsid w:val="000C399D"/>
    <w:rsid w:val="000C4083"/>
    <w:rsid w:val="000D1624"/>
    <w:rsid w:val="000D1B9C"/>
    <w:rsid w:val="000D3E76"/>
    <w:rsid w:val="000D780F"/>
    <w:rsid w:val="000D7C32"/>
    <w:rsid w:val="000D7C97"/>
    <w:rsid w:val="000E08A2"/>
    <w:rsid w:val="000E18CA"/>
    <w:rsid w:val="000E3BE6"/>
    <w:rsid w:val="000E3D1A"/>
    <w:rsid w:val="000E42F7"/>
    <w:rsid w:val="000E5DCB"/>
    <w:rsid w:val="000F0961"/>
    <w:rsid w:val="000F099F"/>
    <w:rsid w:val="000F1D0E"/>
    <w:rsid w:val="000F2369"/>
    <w:rsid w:val="000F3160"/>
    <w:rsid w:val="000F6526"/>
    <w:rsid w:val="000F7417"/>
    <w:rsid w:val="00100409"/>
    <w:rsid w:val="001012B5"/>
    <w:rsid w:val="00102727"/>
    <w:rsid w:val="001036CC"/>
    <w:rsid w:val="0010450C"/>
    <w:rsid w:val="001073E9"/>
    <w:rsid w:val="0010778A"/>
    <w:rsid w:val="00107960"/>
    <w:rsid w:val="00107C89"/>
    <w:rsid w:val="00112750"/>
    <w:rsid w:val="00114AD5"/>
    <w:rsid w:val="00117A7D"/>
    <w:rsid w:val="0012010F"/>
    <w:rsid w:val="00121083"/>
    <w:rsid w:val="00121397"/>
    <w:rsid w:val="00122CCF"/>
    <w:rsid w:val="00122F81"/>
    <w:rsid w:val="00123D1D"/>
    <w:rsid w:val="00125AFB"/>
    <w:rsid w:val="00126BCA"/>
    <w:rsid w:val="001277B3"/>
    <w:rsid w:val="00130530"/>
    <w:rsid w:val="00130CAD"/>
    <w:rsid w:val="00132118"/>
    <w:rsid w:val="001344B8"/>
    <w:rsid w:val="0013552E"/>
    <w:rsid w:val="00135DEC"/>
    <w:rsid w:val="00136621"/>
    <w:rsid w:val="00136C77"/>
    <w:rsid w:val="001416F2"/>
    <w:rsid w:val="00141E25"/>
    <w:rsid w:val="001427B1"/>
    <w:rsid w:val="00142809"/>
    <w:rsid w:val="00142DCD"/>
    <w:rsid w:val="0014340F"/>
    <w:rsid w:val="001453EF"/>
    <w:rsid w:val="001457F5"/>
    <w:rsid w:val="0014580B"/>
    <w:rsid w:val="00146B52"/>
    <w:rsid w:val="00147B9A"/>
    <w:rsid w:val="00151768"/>
    <w:rsid w:val="00152534"/>
    <w:rsid w:val="00152C75"/>
    <w:rsid w:val="00155513"/>
    <w:rsid w:val="0015554A"/>
    <w:rsid w:val="001559F6"/>
    <w:rsid w:val="00157182"/>
    <w:rsid w:val="001575B8"/>
    <w:rsid w:val="001620DE"/>
    <w:rsid w:val="001626DC"/>
    <w:rsid w:val="001628D8"/>
    <w:rsid w:val="0016578A"/>
    <w:rsid w:val="00170214"/>
    <w:rsid w:val="00172826"/>
    <w:rsid w:val="00174759"/>
    <w:rsid w:val="001758EA"/>
    <w:rsid w:val="0017608A"/>
    <w:rsid w:val="001778D3"/>
    <w:rsid w:val="001808C2"/>
    <w:rsid w:val="00180A80"/>
    <w:rsid w:val="00180BAC"/>
    <w:rsid w:val="00180DE5"/>
    <w:rsid w:val="001810FB"/>
    <w:rsid w:val="0018153C"/>
    <w:rsid w:val="00181EE2"/>
    <w:rsid w:val="00182202"/>
    <w:rsid w:val="001835BF"/>
    <w:rsid w:val="00184A34"/>
    <w:rsid w:val="0018672F"/>
    <w:rsid w:val="00190719"/>
    <w:rsid w:val="00190BB9"/>
    <w:rsid w:val="00190D27"/>
    <w:rsid w:val="00191CB1"/>
    <w:rsid w:val="00192A92"/>
    <w:rsid w:val="00194D06"/>
    <w:rsid w:val="0019770B"/>
    <w:rsid w:val="00197A91"/>
    <w:rsid w:val="00197CDE"/>
    <w:rsid w:val="001A0C2C"/>
    <w:rsid w:val="001A16AF"/>
    <w:rsid w:val="001A1A08"/>
    <w:rsid w:val="001A30FF"/>
    <w:rsid w:val="001A3B28"/>
    <w:rsid w:val="001A3EAC"/>
    <w:rsid w:val="001A409F"/>
    <w:rsid w:val="001B00C1"/>
    <w:rsid w:val="001B12D2"/>
    <w:rsid w:val="001B3606"/>
    <w:rsid w:val="001B55DD"/>
    <w:rsid w:val="001C286B"/>
    <w:rsid w:val="001C5654"/>
    <w:rsid w:val="001C6929"/>
    <w:rsid w:val="001C6BBB"/>
    <w:rsid w:val="001C7096"/>
    <w:rsid w:val="001C7456"/>
    <w:rsid w:val="001D0D13"/>
    <w:rsid w:val="001D15AE"/>
    <w:rsid w:val="001D4CE9"/>
    <w:rsid w:val="001D5447"/>
    <w:rsid w:val="001D5D7D"/>
    <w:rsid w:val="001D7AA2"/>
    <w:rsid w:val="001E158F"/>
    <w:rsid w:val="001E20E0"/>
    <w:rsid w:val="001E3905"/>
    <w:rsid w:val="001E4335"/>
    <w:rsid w:val="001E442B"/>
    <w:rsid w:val="001E5198"/>
    <w:rsid w:val="001E553B"/>
    <w:rsid w:val="001E7014"/>
    <w:rsid w:val="001F2374"/>
    <w:rsid w:val="00201C67"/>
    <w:rsid w:val="00202732"/>
    <w:rsid w:val="0020351B"/>
    <w:rsid w:val="0020362E"/>
    <w:rsid w:val="0020493E"/>
    <w:rsid w:val="00204AA1"/>
    <w:rsid w:val="00205311"/>
    <w:rsid w:val="00206232"/>
    <w:rsid w:val="002106BC"/>
    <w:rsid w:val="002107A9"/>
    <w:rsid w:val="00215CDF"/>
    <w:rsid w:val="002170A9"/>
    <w:rsid w:val="00222100"/>
    <w:rsid w:val="00223511"/>
    <w:rsid w:val="00226126"/>
    <w:rsid w:val="002262D9"/>
    <w:rsid w:val="00226BA7"/>
    <w:rsid w:val="00226D9E"/>
    <w:rsid w:val="00236424"/>
    <w:rsid w:val="00236556"/>
    <w:rsid w:val="00236C5A"/>
    <w:rsid w:val="002429AE"/>
    <w:rsid w:val="0024647C"/>
    <w:rsid w:val="002467F0"/>
    <w:rsid w:val="00253C16"/>
    <w:rsid w:val="002616A6"/>
    <w:rsid w:val="002620CD"/>
    <w:rsid w:val="00264337"/>
    <w:rsid w:val="0026449E"/>
    <w:rsid w:val="00266514"/>
    <w:rsid w:val="00271C91"/>
    <w:rsid w:val="002722FE"/>
    <w:rsid w:val="00273D7F"/>
    <w:rsid w:val="00277DFB"/>
    <w:rsid w:val="0028187E"/>
    <w:rsid w:val="002827F4"/>
    <w:rsid w:val="00283818"/>
    <w:rsid w:val="00285687"/>
    <w:rsid w:val="0029185A"/>
    <w:rsid w:val="0029331A"/>
    <w:rsid w:val="002958CA"/>
    <w:rsid w:val="002A0789"/>
    <w:rsid w:val="002A0DC8"/>
    <w:rsid w:val="002A1E22"/>
    <w:rsid w:val="002A2172"/>
    <w:rsid w:val="002A2CE7"/>
    <w:rsid w:val="002A4015"/>
    <w:rsid w:val="002A4A64"/>
    <w:rsid w:val="002A5B22"/>
    <w:rsid w:val="002A6A94"/>
    <w:rsid w:val="002A7694"/>
    <w:rsid w:val="002A76AF"/>
    <w:rsid w:val="002B03E3"/>
    <w:rsid w:val="002B07BF"/>
    <w:rsid w:val="002B6ABB"/>
    <w:rsid w:val="002B7C71"/>
    <w:rsid w:val="002C0BB1"/>
    <w:rsid w:val="002C16C1"/>
    <w:rsid w:val="002C4020"/>
    <w:rsid w:val="002C4071"/>
    <w:rsid w:val="002C416D"/>
    <w:rsid w:val="002C4B81"/>
    <w:rsid w:val="002C77A3"/>
    <w:rsid w:val="002C7D12"/>
    <w:rsid w:val="002D0971"/>
    <w:rsid w:val="002D50E5"/>
    <w:rsid w:val="002D6072"/>
    <w:rsid w:val="002D6BFC"/>
    <w:rsid w:val="002E11EA"/>
    <w:rsid w:val="002E14D0"/>
    <w:rsid w:val="002E3A7E"/>
    <w:rsid w:val="002F0DE8"/>
    <w:rsid w:val="002F3AEF"/>
    <w:rsid w:val="002F415D"/>
    <w:rsid w:val="00301365"/>
    <w:rsid w:val="003013EA"/>
    <w:rsid w:val="0030350F"/>
    <w:rsid w:val="003045F5"/>
    <w:rsid w:val="00304F02"/>
    <w:rsid w:val="0030556D"/>
    <w:rsid w:val="003058D4"/>
    <w:rsid w:val="00305AD4"/>
    <w:rsid w:val="003060D2"/>
    <w:rsid w:val="00310780"/>
    <w:rsid w:val="00310804"/>
    <w:rsid w:val="0031098E"/>
    <w:rsid w:val="00310D50"/>
    <w:rsid w:val="00311CEB"/>
    <w:rsid w:val="00314866"/>
    <w:rsid w:val="003170E3"/>
    <w:rsid w:val="0032071F"/>
    <w:rsid w:val="0032089A"/>
    <w:rsid w:val="00321EB2"/>
    <w:rsid w:val="0032696D"/>
    <w:rsid w:val="00334D28"/>
    <w:rsid w:val="00334EB1"/>
    <w:rsid w:val="00335897"/>
    <w:rsid w:val="003370EF"/>
    <w:rsid w:val="0033743E"/>
    <w:rsid w:val="00344CC6"/>
    <w:rsid w:val="0034657F"/>
    <w:rsid w:val="00347C60"/>
    <w:rsid w:val="00351FE4"/>
    <w:rsid w:val="00352801"/>
    <w:rsid w:val="00352ECC"/>
    <w:rsid w:val="0035420E"/>
    <w:rsid w:val="0035539F"/>
    <w:rsid w:val="00357762"/>
    <w:rsid w:val="00362CDA"/>
    <w:rsid w:val="00363AF1"/>
    <w:rsid w:val="00366802"/>
    <w:rsid w:val="00366E2C"/>
    <w:rsid w:val="00371380"/>
    <w:rsid w:val="003729C6"/>
    <w:rsid w:val="0037380F"/>
    <w:rsid w:val="00376B99"/>
    <w:rsid w:val="003775CC"/>
    <w:rsid w:val="003800A9"/>
    <w:rsid w:val="00384845"/>
    <w:rsid w:val="00384CD9"/>
    <w:rsid w:val="003850C4"/>
    <w:rsid w:val="0038695A"/>
    <w:rsid w:val="00387F39"/>
    <w:rsid w:val="00390578"/>
    <w:rsid w:val="00390DD2"/>
    <w:rsid w:val="003910E1"/>
    <w:rsid w:val="0039137B"/>
    <w:rsid w:val="0039186A"/>
    <w:rsid w:val="0039236E"/>
    <w:rsid w:val="00395848"/>
    <w:rsid w:val="0039692C"/>
    <w:rsid w:val="003A16E5"/>
    <w:rsid w:val="003A2F8B"/>
    <w:rsid w:val="003A308E"/>
    <w:rsid w:val="003A3C6B"/>
    <w:rsid w:val="003A4146"/>
    <w:rsid w:val="003A4227"/>
    <w:rsid w:val="003A4A86"/>
    <w:rsid w:val="003A66E3"/>
    <w:rsid w:val="003A7190"/>
    <w:rsid w:val="003B07A7"/>
    <w:rsid w:val="003B1018"/>
    <w:rsid w:val="003B12F8"/>
    <w:rsid w:val="003B4A64"/>
    <w:rsid w:val="003B7D71"/>
    <w:rsid w:val="003C049F"/>
    <w:rsid w:val="003C14A6"/>
    <w:rsid w:val="003C170D"/>
    <w:rsid w:val="003C2139"/>
    <w:rsid w:val="003C27F2"/>
    <w:rsid w:val="003C37AB"/>
    <w:rsid w:val="003C4B01"/>
    <w:rsid w:val="003C5A15"/>
    <w:rsid w:val="003C5A61"/>
    <w:rsid w:val="003C6785"/>
    <w:rsid w:val="003D1241"/>
    <w:rsid w:val="003D1D49"/>
    <w:rsid w:val="003D2860"/>
    <w:rsid w:val="003D33B9"/>
    <w:rsid w:val="003D37F8"/>
    <w:rsid w:val="003E133B"/>
    <w:rsid w:val="003E3377"/>
    <w:rsid w:val="003E4576"/>
    <w:rsid w:val="003E4E0E"/>
    <w:rsid w:val="003E64B4"/>
    <w:rsid w:val="003E752D"/>
    <w:rsid w:val="003E7E7A"/>
    <w:rsid w:val="003F3503"/>
    <w:rsid w:val="003F3CB0"/>
    <w:rsid w:val="003F479F"/>
    <w:rsid w:val="003F4FA7"/>
    <w:rsid w:val="003F57F2"/>
    <w:rsid w:val="003F6254"/>
    <w:rsid w:val="003F70C2"/>
    <w:rsid w:val="003F7170"/>
    <w:rsid w:val="003F7320"/>
    <w:rsid w:val="003F772A"/>
    <w:rsid w:val="003F7FDC"/>
    <w:rsid w:val="00400AAE"/>
    <w:rsid w:val="004028F9"/>
    <w:rsid w:val="00403E5B"/>
    <w:rsid w:val="00404EF1"/>
    <w:rsid w:val="004052B7"/>
    <w:rsid w:val="004115A1"/>
    <w:rsid w:val="0041308A"/>
    <w:rsid w:val="00416E52"/>
    <w:rsid w:val="00417771"/>
    <w:rsid w:val="004178E3"/>
    <w:rsid w:val="00420835"/>
    <w:rsid w:val="004208AD"/>
    <w:rsid w:val="0042390D"/>
    <w:rsid w:val="00425F71"/>
    <w:rsid w:val="00427522"/>
    <w:rsid w:val="00427E4E"/>
    <w:rsid w:val="004302F2"/>
    <w:rsid w:val="00431543"/>
    <w:rsid w:val="0043230F"/>
    <w:rsid w:val="0043375C"/>
    <w:rsid w:val="00434DC3"/>
    <w:rsid w:val="0043606E"/>
    <w:rsid w:val="00440A15"/>
    <w:rsid w:val="004417CE"/>
    <w:rsid w:val="00441E93"/>
    <w:rsid w:val="004563DC"/>
    <w:rsid w:val="00456932"/>
    <w:rsid w:val="00457035"/>
    <w:rsid w:val="0046018B"/>
    <w:rsid w:val="00461A29"/>
    <w:rsid w:val="0046677C"/>
    <w:rsid w:val="00467554"/>
    <w:rsid w:val="00476D32"/>
    <w:rsid w:val="00477155"/>
    <w:rsid w:val="00484F4F"/>
    <w:rsid w:val="00485475"/>
    <w:rsid w:val="00485EE3"/>
    <w:rsid w:val="00487548"/>
    <w:rsid w:val="00491FEE"/>
    <w:rsid w:val="004927DB"/>
    <w:rsid w:val="00494F13"/>
    <w:rsid w:val="0049533E"/>
    <w:rsid w:val="00497C11"/>
    <w:rsid w:val="004A27BB"/>
    <w:rsid w:val="004A2ED5"/>
    <w:rsid w:val="004A37F3"/>
    <w:rsid w:val="004A4821"/>
    <w:rsid w:val="004A4CA7"/>
    <w:rsid w:val="004A6811"/>
    <w:rsid w:val="004A6868"/>
    <w:rsid w:val="004B020C"/>
    <w:rsid w:val="004B0DF1"/>
    <w:rsid w:val="004B1671"/>
    <w:rsid w:val="004B181A"/>
    <w:rsid w:val="004B1999"/>
    <w:rsid w:val="004B2684"/>
    <w:rsid w:val="004B4976"/>
    <w:rsid w:val="004B58A8"/>
    <w:rsid w:val="004B63FD"/>
    <w:rsid w:val="004B783B"/>
    <w:rsid w:val="004C0904"/>
    <w:rsid w:val="004C3835"/>
    <w:rsid w:val="004C76A6"/>
    <w:rsid w:val="004C7B1B"/>
    <w:rsid w:val="004D217F"/>
    <w:rsid w:val="004D22B0"/>
    <w:rsid w:val="004D27AA"/>
    <w:rsid w:val="004D28D0"/>
    <w:rsid w:val="004D2BA9"/>
    <w:rsid w:val="004D3F70"/>
    <w:rsid w:val="004D4D29"/>
    <w:rsid w:val="004D6F6C"/>
    <w:rsid w:val="004D73D2"/>
    <w:rsid w:val="004D75BF"/>
    <w:rsid w:val="004D7B6F"/>
    <w:rsid w:val="004E0962"/>
    <w:rsid w:val="004E269A"/>
    <w:rsid w:val="004E334B"/>
    <w:rsid w:val="004E6D83"/>
    <w:rsid w:val="004E6F57"/>
    <w:rsid w:val="004F0470"/>
    <w:rsid w:val="004F143F"/>
    <w:rsid w:val="004F1BD0"/>
    <w:rsid w:val="004F38C2"/>
    <w:rsid w:val="004F50D4"/>
    <w:rsid w:val="004F576F"/>
    <w:rsid w:val="004F6498"/>
    <w:rsid w:val="004F64AE"/>
    <w:rsid w:val="00500651"/>
    <w:rsid w:val="00500672"/>
    <w:rsid w:val="00502AA4"/>
    <w:rsid w:val="005043A7"/>
    <w:rsid w:val="00504B30"/>
    <w:rsid w:val="005062D8"/>
    <w:rsid w:val="00507E21"/>
    <w:rsid w:val="00511B40"/>
    <w:rsid w:val="00511F92"/>
    <w:rsid w:val="00512832"/>
    <w:rsid w:val="00517CAB"/>
    <w:rsid w:val="00520354"/>
    <w:rsid w:val="005203AA"/>
    <w:rsid w:val="00520DF2"/>
    <w:rsid w:val="0052304A"/>
    <w:rsid w:val="00527965"/>
    <w:rsid w:val="00530AD4"/>
    <w:rsid w:val="005319EC"/>
    <w:rsid w:val="00531CEA"/>
    <w:rsid w:val="005321D0"/>
    <w:rsid w:val="00532516"/>
    <w:rsid w:val="00532FA2"/>
    <w:rsid w:val="005331AC"/>
    <w:rsid w:val="00533E8D"/>
    <w:rsid w:val="00534BA2"/>
    <w:rsid w:val="00536B3E"/>
    <w:rsid w:val="005433E4"/>
    <w:rsid w:val="00543756"/>
    <w:rsid w:val="00544E30"/>
    <w:rsid w:val="00545B18"/>
    <w:rsid w:val="005471DB"/>
    <w:rsid w:val="00547D2E"/>
    <w:rsid w:val="00551612"/>
    <w:rsid w:val="00553242"/>
    <w:rsid w:val="005539D1"/>
    <w:rsid w:val="00553E58"/>
    <w:rsid w:val="00554701"/>
    <w:rsid w:val="0055484D"/>
    <w:rsid w:val="00555083"/>
    <w:rsid w:val="00555CE9"/>
    <w:rsid w:val="00556DCE"/>
    <w:rsid w:val="00557485"/>
    <w:rsid w:val="00561641"/>
    <w:rsid w:val="00562212"/>
    <w:rsid w:val="0056304C"/>
    <w:rsid w:val="005641AD"/>
    <w:rsid w:val="00564C51"/>
    <w:rsid w:val="0056641F"/>
    <w:rsid w:val="00566B21"/>
    <w:rsid w:val="00567C76"/>
    <w:rsid w:val="005716FC"/>
    <w:rsid w:val="0057192B"/>
    <w:rsid w:val="00575E11"/>
    <w:rsid w:val="005809A0"/>
    <w:rsid w:val="00580A21"/>
    <w:rsid w:val="00581AD5"/>
    <w:rsid w:val="00582020"/>
    <w:rsid w:val="0058342E"/>
    <w:rsid w:val="0058363E"/>
    <w:rsid w:val="0058428A"/>
    <w:rsid w:val="00584C3B"/>
    <w:rsid w:val="00586F3D"/>
    <w:rsid w:val="00590017"/>
    <w:rsid w:val="00591271"/>
    <w:rsid w:val="00591946"/>
    <w:rsid w:val="00592B1D"/>
    <w:rsid w:val="00594819"/>
    <w:rsid w:val="005957DF"/>
    <w:rsid w:val="00597036"/>
    <w:rsid w:val="005A0C9A"/>
    <w:rsid w:val="005A1649"/>
    <w:rsid w:val="005A48FE"/>
    <w:rsid w:val="005A4AF2"/>
    <w:rsid w:val="005A5279"/>
    <w:rsid w:val="005B0760"/>
    <w:rsid w:val="005B0922"/>
    <w:rsid w:val="005B1BB4"/>
    <w:rsid w:val="005B2306"/>
    <w:rsid w:val="005B23D0"/>
    <w:rsid w:val="005B3F86"/>
    <w:rsid w:val="005B4012"/>
    <w:rsid w:val="005B69B4"/>
    <w:rsid w:val="005B6EE0"/>
    <w:rsid w:val="005B742D"/>
    <w:rsid w:val="005C003C"/>
    <w:rsid w:val="005C0942"/>
    <w:rsid w:val="005C2398"/>
    <w:rsid w:val="005C2B4D"/>
    <w:rsid w:val="005C34EB"/>
    <w:rsid w:val="005C6357"/>
    <w:rsid w:val="005C6BE0"/>
    <w:rsid w:val="005C6E46"/>
    <w:rsid w:val="005C75EB"/>
    <w:rsid w:val="005D01E1"/>
    <w:rsid w:val="005D26A7"/>
    <w:rsid w:val="005D28C9"/>
    <w:rsid w:val="005D3E7F"/>
    <w:rsid w:val="005D4382"/>
    <w:rsid w:val="005D4726"/>
    <w:rsid w:val="005D614F"/>
    <w:rsid w:val="005D6D95"/>
    <w:rsid w:val="005D7444"/>
    <w:rsid w:val="005E0464"/>
    <w:rsid w:val="005E0DDC"/>
    <w:rsid w:val="005E1374"/>
    <w:rsid w:val="005E3A42"/>
    <w:rsid w:val="005E3F8F"/>
    <w:rsid w:val="005E7F0C"/>
    <w:rsid w:val="005F057D"/>
    <w:rsid w:val="005F11F4"/>
    <w:rsid w:val="005F1B33"/>
    <w:rsid w:val="005F1E89"/>
    <w:rsid w:val="005F2BAD"/>
    <w:rsid w:val="005F3473"/>
    <w:rsid w:val="005F52CC"/>
    <w:rsid w:val="005F5E52"/>
    <w:rsid w:val="005F6A02"/>
    <w:rsid w:val="005F6E95"/>
    <w:rsid w:val="005F7D3A"/>
    <w:rsid w:val="005F7F7C"/>
    <w:rsid w:val="00602238"/>
    <w:rsid w:val="0060226C"/>
    <w:rsid w:val="00603521"/>
    <w:rsid w:val="006039AA"/>
    <w:rsid w:val="00606E2D"/>
    <w:rsid w:val="00606FB0"/>
    <w:rsid w:val="00610EB8"/>
    <w:rsid w:val="00613022"/>
    <w:rsid w:val="006134ED"/>
    <w:rsid w:val="00613C3F"/>
    <w:rsid w:val="00614BB1"/>
    <w:rsid w:val="00615E49"/>
    <w:rsid w:val="00617849"/>
    <w:rsid w:val="006203F4"/>
    <w:rsid w:val="00620545"/>
    <w:rsid w:val="00627184"/>
    <w:rsid w:val="006347FA"/>
    <w:rsid w:val="00635A3B"/>
    <w:rsid w:val="00635C9C"/>
    <w:rsid w:val="0064118B"/>
    <w:rsid w:val="0064394B"/>
    <w:rsid w:val="006440BD"/>
    <w:rsid w:val="0064618E"/>
    <w:rsid w:val="00647254"/>
    <w:rsid w:val="00650D81"/>
    <w:rsid w:val="00651B97"/>
    <w:rsid w:val="00651DB3"/>
    <w:rsid w:val="006553FE"/>
    <w:rsid w:val="00655ACB"/>
    <w:rsid w:val="0065677C"/>
    <w:rsid w:val="00656D35"/>
    <w:rsid w:val="006577FC"/>
    <w:rsid w:val="00657F04"/>
    <w:rsid w:val="006626EA"/>
    <w:rsid w:val="00663367"/>
    <w:rsid w:val="00663BCE"/>
    <w:rsid w:val="00666A9A"/>
    <w:rsid w:val="0066727C"/>
    <w:rsid w:val="00670CEA"/>
    <w:rsid w:val="00671809"/>
    <w:rsid w:val="006720C3"/>
    <w:rsid w:val="006752B4"/>
    <w:rsid w:val="00675974"/>
    <w:rsid w:val="006819B2"/>
    <w:rsid w:val="00682E27"/>
    <w:rsid w:val="0068422E"/>
    <w:rsid w:val="006845BB"/>
    <w:rsid w:val="006850F6"/>
    <w:rsid w:val="00685868"/>
    <w:rsid w:val="006862B9"/>
    <w:rsid w:val="00686ACB"/>
    <w:rsid w:val="0069151F"/>
    <w:rsid w:val="00692CDE"/>
    <w:rsid w:val="00693805"/>
    <w:rsid w:val="00696AB1"/>
    <w:rsid w:val="006978E2"/>
    <w:rsid w:val="006A159B"/>
    <w:rsid w:val="006A4470"/>
    <w:rsid w:val="006A54C6"/>
    <w:rsid w:val="006A667F"/>
    <w:rsid w:val="006A6A50"/>
    <w:rsid w:val="006A6D4B"/>
    <w:rsid w:val="006B09B8"/>
    <w:rsid w:val="006B1944"/>
    <w:rsid w:val="006B2641"/>
    <w:rsid w:val="006B4935"/>
    <w:rsid w:val="006B5DDF"/>
    <w:rsid w:val="006B69AA"/>
    <w:rsid w:val="006B7BBC"/>
    <w:rsid w:val="006C0ABC"/>
    <w:rsid w:val="006C2958"/>
    <w:rsid w:val="006C3496"/>
    <w:rsid w:val="006C3F12"/>
    <w:rsid w:val="006C6E4A"/>
    <w:rsid w:val="006C7193"/>
    <w:rsid w:val="006C76AD"/>
    <w:rsid w:val="006D0FDF"/>
    <w:rsid w:val="006D1E4B"/>
    <w:rsid w:val="006D2ADB"/>
    <w:rsid w:val="006D351F"/>
    <w:rsid w:val="006D37C6"/>
    <w:rsid w:val="006D4976"/>
    <w:rsid w:val="006D4AAB"/>
    <w:rsid w:val="006D5B77"/>
    <w:rsid w:val="006D6D10"/>
    <w:rsid w:val="006D7A41"/>
    <w:rsid w:val="006E0316"/>
    <w:rsid w:val="006E27B0"/>
    <w:rsid w:val="006E28EE"/>
    <w:rsid w:val="006E2CB3"/>
    <w:rsid w:val="006E3965"/>
    <w:rsid w:val="006E3B7D"/>
    <w:rsid w:val="006E4601"/>
    <w:rsid w:val="006E52B5"/>
    <w:rsid w:val="006E5F63"/>
    <w:rsid w:val="006E6AAE"/>
    <w:rsid w:val="006E72C1"/>
    <w:rsid w:val="006F220B"/>
    <w:rsid w:val="006F60E4"/>
    <w:rsid w:val="006F645A"/>
    <w:rsid w:val="006F7C44"/>
    <w:rsid w:val="00700BE0"/>
    <w:rsid w:val="00703355"/>
    <w:rsid w:val="00703529"/>
    <w:rsid w:val="0070368B"/>
    <w:rsid w:val="00704C13"/>
    <w:rsid w:val="00704C81"/>
    <w:rsid w:val="00706850"/>
    <w:rsid w:val="00706CAE"/>
    <w:rsid w:val="0071149F"/>
    <w:rsid w:val="00711B23"/>
    <w:rsid w:val="00712334"/>
    <w:rsid w:val="00712666"/>
    <w:rsid w:val="00713310"/>
    <w:rsid w:val="00714012"/>
    <w:rsid w:val="00714475"/>
    <w:rsid w:val="0071489B"/>
    <w:rsid w:val="00715B7C"/>
    <w:rsid w:val="0071631D"/>
    <w:rsid w:val="00722B0E"/>
    <w:rsid w:val="00722B7B"/>
    <w:rsid w:val="00724491"/>
    <w:rsid w:val="007308B6"/>
    <w:rsid w:val="00730B00"/>
    <w:rsid w:val="00730F92"/>
    <w:rsid w:val="0073352C"/>
    <w:rsid w:val="0073403C"/>
    <w:rsid w:val="00735680"/>
    <w:rsid w:val="00737606"/>
    <w:rsid w:val="00737E24"/>
    <w:rsid w:val="00740EEB"/>
    <w:rsid w:val="007430BD"/>
    <w:rsid w:val="00743796"/>
    <w:rsid w:val="00744857"/>
    <w:rsid w:val="00744BC3"/>
    <w:rsid w:val="00745B7F"/>
    <w:rsid w:val="007475A0"/>
    <w:rsid w:val="007479F7"/>
    <w:rsid w:val="0075155C"/>
    <w:rsid w:val="007552AA"/>
    <w:rsid w:val="007618BC"/>
    <w:rsid w:val="00761D8D"/>
    <w:rsid w:val="00762A7D"/>
    <w:rsid w:val="0076301F"/>
    <w:rsid w:val="0076314D"/>
    <w:rsid w:val="0076365D"/>
    <w:rsid w:val="00764BD2"/>
    <w:rsid w:val="00765C3D"/>
    <w:rsid w:val="00766CA4"/>
    <w:rsid w:val="00770CB2"/>
    <w:rsid w:val="007734AE"/>
    <w:rsid w:val="00773EDF"/>
    <w:rsid w:val="0077634B"/>
    <w:rsid w:val="007766A9"/>
    <w:rsid w:val="00776A61"/>
    <w:rsid w:val="00777383"/>
    <w:rsid w:val="00777384"/>
    <w:rsid w:val="007775DD"/>
    <w:rsid w:val="00777D09"/>
    <w:rsid w:val="00780771"/>
    <w:rsid w:val="00780F96"/>
    <w:rsid w:val="00782652"/>
    <w:rsid w:val="0078361B"/>
    <w:rsid w:val="00784C6A"/>
    <w:rsid w:val="007907BC"/>
    <w:rsid w:val="00790B82"/>
    <w:rsid w:val="00790F14"/>
    <w:rsid w:val="00791485"/>
    <w:rsid w:val="007936E8"/>
    <w:rsid w:val="00793775"/>
    <w:rsid w:val="0079428C"/>
    <w:rsid w:val="00795259"/>
    <w:rsid w:val="00795A24"/>
    <w:rsid w:val="0079652B"/>
    <w:rsid w:val="00797943"/>
    <w:rsid w:val="007979CA"/>
    <w:rsid w:val="00797E16"/>
    <w:rsid w:val="007A0569"/>
    <w:rsid w:val="007A0858"/>
    <w:rsid w:val="007A24AB"/>
    <w:rsid w:val="007A2789"/>
    <w:rsid w:val="007A2E15"/>
    <w:rsid w:val="007A42C7"/>
    <w:rsid w:val="007A66F4"/>
    <w:rsid w:val="007A7524"/>
    <w:rsid w:val="007B0CED"/>
    <w:rsid w:val="007B2C3E"/>
    <w:rsid w:val="007B2E9C"/>
    <w:rsid w:val="007B6902"/>
    <w:rsid w:val="007B6F3F"/>
    <w:rsid w:val="007C03EC"/>
    <w:rsid w:val="007C0984"/>
    <w:rsid w:val="007C1888"/>
    <w:rsid w:val="007C28B2"/>
    <w:rsid w:val="007C39C4"/>
    <w:rsid w:val="007C591E"/>
    <w:rsid w:val="007C5EB1"/>
    <w:rsid w:val="007C63AC"/>
    <w:rsid w:val="007C66D8"/>
    <w:rsid w:val="007C66E8"/>
    <w:rsid w:val="007C6A7F"/>
    <w:rsid w:val="007C6B62"/>
    <w:rsid w:val="007C6D1D"/>
    <w:rsid w:val="007D2A78"/>
    <w:rsid w:val="007D3DFD"/>
    <w:rsid w:val="007D6AA0"/>
    <w:rsid w:val="007D6C47"/>
    <w:rsid w:val="007D73D7"/>
    <w:rsid w:val="007E0834"/>
    <w:rsid w:val="007E08CB"/>
    <w:rsid w:val="007E0F66"/>
    <w:rsid w:val="007E23A9"/>
    <w:rsid w:val="007E41CA"/>
    <w:rsid w:val="007E52D8"/>
    <w:rsid w:val="007E53DD"/>
    <w:rsid w:val="007F26CF"/>
    <w:rsid w:val="007F500B"/>
    <w:rsid w:val="007F5A72"/>
    <w:rsid w:val="007F5A9B"/>
    <w:rsid w:val="007F7DD5"/>
    <w:rsid w:val="00800328"/>
    <w:rsid w:val="008012F9"/>
    <w:rsid w:val="00801AC5"/>
    <w:rsid w:val="00803E40"/>
    <w:rsid w:val="0080449C"/>
    <w:rsid w:val="008045E8"/>
    <w:rsid w:val="00804B26"/>
    <w:rsid w:val="00805178"/>
    <w:rsid w:val="00806349"/>
    <w:rsid w:val="00806BE7"/>
    <w:rsid w:val="00807482"/>
    <w:rsid w:val="008114AE"/>
    <w:rsid w:val="00813076"/>
    <w:rsid w:val="00813A91"/>
    <w:rsid w:val="0081475D"/>
    <w:rsid w:val="00817406"/>
    <w:rsid w:val="00817EAB"/>
    <w:rsid w:val="008208F5"/>
    <w:rsid w:val="00823009"/>
    <w:rsid w:val="00825153"/>
    <w:rsid w:val="0082701B"/>
    <w:rsid w:val="0082789F"/>
    <w:rsid w:val="00830006"/>
    <w:rsid w:val="00831739"/>
    <w:rsid w:val="00833C7D"/>
    <w:rsid w:val="00834994"/>
    <w:rsid w:val="00836FCE"/>
    <w:rsid w:val="00840967"/>
    <w:rsid w:val="00844C86"/>
    <w:rsid w:val="00851EEC"/>
    <w:rsid w:val="00852B57"/>
    <w:rsid w:val="00854450"/>
    <w:rsid w:val="00854CA9"/>
    <w:rsid w:val="00855ACA"/>
    <w:rsid w:val="00857F0D"/>
    <w:rsid w:val="00860560"/>
    <w:rsid w:val="0086188D"/>
    <w:rsid w:val="0086240E"/>
    <w:rsid w:val="0086274E"/>
    <w:rsid w:val="00863362"/>
    <w:rsid w:val="00864D44"/>
    <w:rsid w:val="00867DDB"/>
    <w:rsid w:val="00870557"/>
    <w:rsid w:val="0087140A"/>
    <w:rsid w:val="008718B6"/>
    <w:rsid w:val="00873461"/>
    <w:rsid w:val="0087393F"/>
    <w:rsid w:val="00873CAD"/>
    <w:rsid w:val="00874088"/>
    <w:rsid w:val="00877BCA"/>
    <w:rsid w:val="00882D2D"/>
    <w:rsid w:val="00882E0F"/>
    <w:rsid w:val="008840F6"/>
    <w:rsid w:val="008859C2"/>
    <w:rsid w:val="0088764A"/>
    <w:rsid w:val="008909EB"/>
    <w:rsid w:val="00891515"/>
    <w:rsid w:val="00892A81"/>
    <w:rsid w:val="008977BC"/>
    <w:rsid w:val="008A0CA7"/>
    <w:rsid w:val="008A0E8B"/>
    <w:rsid w:val="008A2935"/>
    <w:rsid w:val="008A5B00"/>
    <w:rsid w:val="008B14C9"/>
    <w:rsid w:val="008B30C5"/>
    <w:rsid w:val="008B44F9"/>
    <w:rsid w:val="008B7BC6"/>
    <w:rsid w:val="008C110E"/>
    <w:rsid w:val="008C1B79"/>
    <w:rsid w:val="008C2CA8"/>
    <w:rsid w:val="008C3B34"/>
    <w:rsid w:val="008C4661"/>
    <w:rsid w:val="008D3B73"/>
    <w:rsid w:val="008D3CE4"/>
    <w:rsid w:val="008D3ED9"/>
    <w:rsid w:val="008D42A1"/>
    <w:rsid w:val="008D4C65"/>
    <w:rsid w:val="008D67E4"/>
    <w:rsid w:val="008D6BE2"/>
    <w:rsid w:val="008D6F6E"/>
    <w:rsid w:val="008E2B2E"/>
    <w:rsid w:val="008E3321"/>
    <w:rsid w:val="008E59D9"/>
    <w:rsid w:val="008E62CB"/>
    <w:rsid w:val="008E7BF9"/>
    <w:rsid w:val="008F0F25"/>
    <w:rsid w:val="008F261F"/>
    <w:rsid w:val="008F2D02"/>
    <w:rsid w:val="008F2E21"/>
    <w:rsid w:val="008F2EBD"/>
    <w:rsid w:val="008F3105"/>
    <w:rsid w:val="008F43AE"/>
    <w:rsid w:val="008F7CEC"/>
    <w:rsid w:val="00901177"/>
    <w:rsid w:val="009021FB"/>
    <w:rsid w:val="00902B39"/>
    <w:rsid w:val="00903ABF"/>
    <w:rsid w:val="00903FB8"/>
    <w:rsid w:val="0090510D"/>
    <w:rsid w:val="0090541A"/>
    <w:rsid w:val="009065B3"/>
    <w:rsid w:val="00910579"/>
    <w:rsid w:val="00913943"/>
    <w:rsid w:val="00913BF6"/>
    <w:rsid w:val="00914122"/>
    <w:rsid w:val="0091548D"/>
    <w:rsid w:val="009155CD"/>
    <w:rsid w:val="0092063E"/>
    <w:rsid w:val="0092351A"/>
    <w:rsid w:val="00923E2D"/>
    <w:rsid w:val="00925735"/>
    <w:rsid w:val="00925D81"/>
    <w:rsid w:val="009262A1"/>
    <w:rsid w:val="00926473"/>
    <w:rsid w:val="00926EA3"/>
    <w:rsid w:val="00927302"/>
    <w:rsid w:val="00927E74"/>
    <w:rsid w:val="0093050C"/>
    <w:rsid w:val="00931B87"/>
    <w:rsid w:val="00934AA2"/>
    <w:rsid w:val="00935257"/>
    <w:rsid w:val="00935A4C"/>
    <w:rsid w:val="00937566"/>
    <w:rsid w:val="00942544"/>
    <w:rsid w:val="00942AF1"/>
    <w:rsid w:val="00944154"/>
    <w:rsid w:val="0094432B"/>
    <w:rsid w:val="00944E89"/>
    <w:rsid w:val="00944F9F"/>
    <w:rsid w:val="00947E80"/>
    <w:rsid w:val="0095183A"/>
    <w:rsid w:val="00953537"/>
    <w:rsid w:val="00954A73"/>
    <w:rsid w:val="00957B2F"/>
    <w:rsid w:val="00957C44"/>
    <w:rsid w:val="009610A9"/>
    <w:rsid w:val="00961282"/>
    <w:rsid w:val="00965EC3"/>
    <w:rsid w:val="0096697B"/>
    <w:rsid w:val="00967D91"/>
    <w:rsid w:val="00970AF6"/>
    <w:rsid w:val="00973302"/>
    <w:rsid w:val="009743BE"/>
    <w:rsid w:val="009743E8"/>
    <w:rsid w:val="00974AF3"/>
    <w:rsid w:val="0098265D"/>
    <w:rsid w:val="00982A86"/>
    <w:rsid w:val="0098335F"/>
    <w:rsid w:val="009839F3"/>
    <w:rsid w:val="00984210"/>
    <w:rsid w:val="00987467"/>
    <w:rsid w:val="00987B7A"/>
    <w:rsid w:val="00987D6B"/>
    <w:rsid w:val="009929D5"/>
    <w:rsid w:val="00994C3F"/>
    <w:rsid w:val="00994C81"/>
    <w:rsid w:val="00995ECC"/>
    <w:rsid w:val="009A15FE"/>
    <w:rsid w:val="009A1BC2"/>
    <w:rsid w:val="009A200B"/>
    <w:rsid w:val="009A48DC"/>
    <w:rsid w:val="009A6B82"/>
    <w:rsid w:val="009A6CF5"/>
    <w:rsid w:val="009A7B20"/>
    <w:rsid w:val="009B25DB"/>
    <w:rsid w:val="009B7094"/>
    <w:rsid w:val="009C0B1C"/>
    <w:rsid w:val="009C157D"/>
    <w:rsid w:val="009C272B"/>
    <w:rsid w:val="009C3728"/>
    <w:rsid w:val="009C38C6"/>
    <w:rsid w:val="009C474B"/>
    <w:rsid w:val="009C4FA2"/>
    <w:rsid w:val="009C67A6"/>
    <w:rsid w:val="009C75C0"/>
    <w:rsid w:val="009C7E6F"/>
    <w:rsid w:val="009D06A1"/>
    <w:rsid w:val="009D0902"/>
    <w:rsid w:val="009D0F15"/>
    <w:rsid w:val="009D1A22"/>
    <w:rsid w:val="009D2A39"/>
    <w:rsid w:val="009D2AF4"/>
    <w:rsid w:val="009D2E7D"/>
    <w:rsid w:val="009D3003"/>
    <w:rsid w:val="009D33DF"/>
    <w:rsid w:val="009D58CC"/>
    <w:rsid w:val="009D7270"/>
    <w:rsid w:val="009E0F41"/>
    <w:rsid w:val="009E1455"/>
    <w:rsid w:val="009E1FD8"/>
    <w:rsid w:val="009E3AB7"/>
    <w:rsid w:val="009E41D5"/>
    <w:rsid w:val="009F0F5A"/>
    <w:rsid w:val="009F2190"/>
    <w:rsid w:val="009F43A5"/>
    <w:rsid w:val="009F6087"/>
    <w:rsid w:val="00A01433"/>
    <w:rsid w:val="00A01BE0"/>
    <w:rsid w:val="00A01C62"/>
    <w:rsid w:val="00A02D9C"/>
    <w:rsid w:val="00A034A5"/>
    <w:rsid w:val="00A05377"/>
    <w:rsid w:val="00A06113"/>
    <w:rsid w:val="00A10F38"/>
    <w:rsid w:val="00A1151C"/>
    <w:rsid w:val="00A125E8"/>
    <w:rsid w:val="00A13012"/>
    <w:rsid w:val="00A14EA4"/>
    <w:rsid w:val="00A1728C"/>
    <w:rsid w:val="00A1739D"/>
    <w:rsid w:val="00A177CD"/>
    <w:rsid w:val="00A20108"/>
    <w:rsid w:val="00A21763"/>
    <w:rsid w:val="00A2374D"/>
    <w:rsid w:val="00A30DE6"/>
    <w:rsid w:val="00A31594"/>
    <w:rsid w:val="00A31DF5"/>
    <w:rsid w:val="00A34F7B"/>
    <w:rsid w:val="00A410B9"/>
    <w:rsid w:val="00A428BD"/>
    <w:rsid w:val="00A45482"/>
    <w:rsid w:val="00A458C7"/>
    <w:rsid w:val="00A46187"/>
    <w:rsid w:val="00A472D4"/>
    <w:rsid w:val="00A52517"/>
    <w:rsid w:val="00A535DC"/>
    <w:rsid w:val="00A53F95"/>
    <w:rsid w:val="00A6084E"/>
    <w:rsid w:val="00A61235"/>
    <w:rsid w:val="00A6393A"/>
    <w:rsid w:val="00A64CD0"/>
    <w:rsid w:val="00A65D16"/>
    <w:rsid w:val="00A66075"/>
    <w:rsid w:val="00A6768D"/>
    <w:rsid w:val="00A70903"/>
    <w:rsid w:val="00A72AAF"/>
    <w:rsid w:val="00A72D6D"/>
    <w:rsid w:val="00A72F42"/>
    <w:rsid w:val="00A759D0"/>
    <w:rsid w:val="00A760A5"/>
    <w:rsid w:val="00A77CF4"/>
    <w:rsid w:val="00A81932"/>
    <w:rsid w:val="00A8276A"/>
    <w:rsid w:val="00A832BA"/>
    <w:rsid w:val="00A83D7A"/>
    <w:rsid w:val="00A846A4"/>
    <w:rsid w:val="00A8710E"/>
    <w:rsid w:val="00A87830"/>
    <w:rsid w:val="00A87982"/>
    <w:rsid w:val="00A91181"/>
    <w:rsid w:val="00A91647"/>
    <w:rsid w:val="00A92CF4"/>
    <w:rsid w:val="00A94D1E"/>
    <w:rsid w:val="00A979D6"/>
    <w:rsid w:val="00AA126A"/>
    <w:rsid w:val="00AA34B7"/>
    <w:rsid w:val="00AA3A59"/>
    <w:rsid w:val="00AA3D67"/>
    <w:rsid w:val="00AA5720"/>
    <w:rsid w:val="00AA7572"/>
    <w:rsid w:val="00AA7A6A"/>
    <w:rsid w:val="00AA7A87"/>
    <w:rsid w:val="00AB23A4"/>
    <w:rsid w:val="00AB2598"/>
    <w:rsid w:val="00AB2968"/>
    <w:rsid w:val="00AB361A"/>
    <w:rsid w:val="00AB7FA1"/>
    <w:rsid w:val="00AC031C"/>
    <w:rsid w:val="00AC4690"/>
    <w:rsid w:val="00AC5696"/>
    <w:rsid w:val="00AC5738"/>
    <w:rsid w:val="00AC60E5"/>
    <w:rsid w:val="00AC6971"/>
    <w:rsid w:val="00AC79BB"/>
    <w:rsid w:val="00AC7E64"/>
    <w:rsid w:val="00AD1ACC"/>
    <w:rsid w:val="00AD3A72"/>
    <w:rsid w:val="00AD7438"/>
    <w:rsid w:val="00AD7B49"/>
    <w:rsid w:val="00AE15B7"/>
    <w:rsid w:val="00AE5FA8"/>
    <w:rsid w:val="00AF2562"/>
    <w:rsid w:val="00AF26C6"/>
    <w:rsid w:val="00AF5871"/>
    <w:rsid w:val="00AF5879"/>
    <w:rsid w:val="00B0082E"/>
    <w:rsid w:val="00B0097F"/>
    <w:rsid w:val="00B00DEC"/>
    <w:rsid w:val="00B0178C"/>
    <w:rsid w:val="00B02724"/>
    <w:rsid w:val="00B0403B"/>
    <w:rsid w:val="00B04191"/>
    <w:rsid w:val="00B04826"/>
    <w:rsid w:val="00B04B4F"/>
    <w:rsid w:val="00B05D84"/>
    <w:rsid w:val="00B10B4C"/>
    <w:rsid w:val="00B10CA2"/>
    <w:rsid w:val="00B11859"/>
    <w:rsid w:val="00B11E31"/>
    <w:rsid w:val="00B14C52"/>
    <w:rsid w:val="00B15223"/>
    <w:rsid w:val="00B16FEF"/>
    <w:rsid w:val="00B174ED"/>
    <w:rsid w:val="00B20294"/>
    <w:rsid w:val="00B22E72"/>
    <w:rsid w:val="00B24550"/>
    <w:rsid w:val="00B24B5E"/>
    <w:rsid w:val="00B30028"/>
    <w:rsid w:val="00B31318"/>
    <w:rsid w:val="00B33473"/>
    <w:rsid w:val="00B33B2C"/>
    <w:rsid w:val="00B34775"/>
    <w:rsid w:val="00B35A21"/>
    <w:rsid w:val="00B363C9"/>
    <w:rsid w:val="00B41023"/>
    <w:rsid w:val="00B41B67"/>
    <w:rsid w:val="00B41BE5"/>
    <w:rsid w:val="00B42079"/>
    <w:rsid w:val="00B51B0B"/>
    <w:rsid w:val="00B52707"/>
    <w:rsid w:val="00B56E39"/>
    <w:rsid w:val="00B57EF2"/>
    <w:rsid w:val="00B60E13"/>
    <w:rsid w:val="00B6118E"/>
    <w:rsid w:val="00B631CF"/>
    <w:rsid w:val="00B64976"/>
    <w:rsid w:val="00B65CE1"/>
    <w:rsid w:val="00B66C6F"/>
    <w:rsid w:val="00B7323A"/>
    <w:rsid w:val="00B73A44"/>
    <w:rsid w:val="00B7491B"/>
    <w:rsid w:val="00B75883"/>
    <w:rsid w:val="00B7627C"/>
    <w:rsid w:val="00B76C1D"/>
    <w:rsid w:val="00B81181"/>
    <w:rsid w:val="00B83FC8"/>
    <w:rsid w:val="00B84D69"/>
    <w:rsid w:val="00B858BA"/>
    <w:rsid w:val="00B85CEA"/>
    <w:rsid w:val="00B86662"/>
    <w:rsid w:val="00B878B7"/>
    <w:rsid w:val="00B926F4"/>
    <w:rsid w:val="00B92D7F"/>
    <w:rsid w:val="00B94383"/>
    <w:rsid w:val="00B953D6"/>
    <w:rsid w:val="00B95715"/>
    <w:rsid w:val="00B958DB"/>
    <w:rsid w:val="00B97503"/>
    <w:rsid w:val="00B97576"/>
    <w:rsid w:val="00B97C11"/>
    <w:rsid w:val="00BA170F"/>
    <w:rsid w:val="00BA2740"/>
    <w:rsid w:val="00BA281B"/>
    <w:rsid w:val="00BA301E"/>
    <w:rsid w:val="00BA6197"/>
    <w:rsid w:val="00BB19A1"/>
    <w:rsid w:val="00BB4ED9"/>
    <w:rsid w:val="00BB69C8"/>
    <w:rsid w:val="00BC0AF5"/>
    <w:rsid w:val="00BC2034"/>
    <w:rsid w:val="00BC2970"/>
    <w:rsid w:val="00BC55DC"/>
    <w:rsid w:val="00BD0E5B"/>
    <w:rsid w:val="00BD1417"/>
    <w:rsid w:val="00BD21BC"/>
    <w:rsid w:val="00BD314A"/>
    <w:rsid w:val="00BD4BC6"/>
    <w:rsid w:val="00BD7FB0"/>
    <w:rsid w:val="00BE43C7"/>
    <w:rsid w:val="00BE52BC"/>
    <w:rsid w:val="00BE53F5"/>
    <w:rsid w:val="00BE6A08"/>
    <w:rsid w:val="00BE7619"/>
    <w:rsid w:val="00BF0B5E"/>
    <w:rsid w:val="00BF172C"/>
    <w:rsid w:val="00BF5F17"/>
    <w:rsid w:val="00BF6AA3"/>
    <w:rsid w:val="00BF6AC7"/>
    <w:rsid w:val="00C00C92"/>
    <w:rsid w:val="00C02976"/>
    <w:rsid w:val="00C02F19"/>
    <w:rsid w:val="00C035E6"/>
    <w:rsid w:val="00C037D1"/>
    <w:rsid w:val="00C05FF8"/>
    <w:rsid w:val="00C06223"/>
    <w:rsid w:val="00C06518"/>
    <w:rsid w:val="00C108ED"/>
    <w:rsid w:val="00C11C4F"/>
    <w:rsid w:val="00C14CA2"/>
    <w:rsid w:val="00C15F77"/>
    <w:rsid w:val="00C2222F"/>
    <w:rsid w:val="00C23F2B"/>
    <w:rsid w:val="00C24653"/>
    <w:rsid w:val="00C24FF7"/>
    <w:rsid w:val="00C254E7"/>
    <w:rsid w:val="00C269D8"/>
    <w:rsid w:val="00C308CD"/>
    <w:rsid w:val="00C31B90"/>
    <w:rsid w:val="00C31D05"/>
    <w:rsid w:val="00C3246A"/>
    <w:rsid w:val="00C33C2F"/>
    <w:rsid w:val="00C33CCD"/>
    <w:rsid w:val="00C353FC"/>
    <w:rsid w:val="00C35E49"/>
    <w:rsid w:val="00C36EA7"/>
    <w:rsid w:val="00C37F3A"/>
    <w:rsid w:val="00C404FE"/>
    <w:rsid w:val="00C40BC2"/>
    <w:rsid w:val="00C423E4"/>
    <w:rsid w:val="00C4355D"/>
    <w:rsid w:val="00C43CB9"/>
    <w:rsid w:val="00C44790"/>
    <w:rsid w:val="00C4647D"/>
    <w:rsid w:val="00C5380F"/>
    <w:rsid w:val="00C54674"/>
    <w:rsid w:val="00C54D40"/>
    <w:rsid w:val="00C5501B"/>
    <w:rsid w:val="00C567D2"/>
    <w:rsid w:val="00C613ED"/>
    <w:rsid w:val="00C61F1B"/>
    <w:rsid w:val="00C62DE4"/>
    <w:rsid w:val="00C632DA"/>
    <w:rsid w:val="00C64828"/>
    <w:rsid w:val="00C652CE"/>
    <w:rsid w:val="00C653C9"/>
    <w:rsid w:val="00C67495"/>
    <w:rsid w:val="00C70F42"/>
    <w:rsid w:val="00C73081"/>
    <w:rsid w:val="00C751ED"/>
    <w:rsid w:val="00C76BAE"/>
    <w:rsid w:val="00C76E4C"/>
    <w:rsid w:val="00C802C8"/>
    <w:rsid w:val="00C81FB9"/>
    <w:rsid w:val="00C82DAD"/>
    <w:rsid w:val="00C83715"/>
    <w:rsid w:val="00C84D4D"/>
    <w:rsid w:val="00C87556"/>
    <w:rsid w:val="00C9082B"/>
    <w:rsid w:val="00C90A3A"/>
    <w:rsid w:val="00C91743"/>
    <w:rsid w:val="00C91B8B"/>
    <w:rsid w:val="00C91E8F"/>
    <w:rsid w:val="00C93FBF"/>
    <w:rsid w:val="00C94EE9"/>
    <w:rsid w:val="00C97EB2"/>
    <w:rsid w:val="00CA03C0"/>
    <w:rsid w:val="00CA0CCB"/>
    <w:rsid w:val="00CA1E2C"/>
    <w:rsid w:val="00CA2F7C"/>
    <w:rsid w:val="00CA37B6"/>
    <w:rsid w:val="00CA476C"/>
    <w:rsid w:val="00CA5570"/>
    <w:rsid w:val="00CA5C11"/>
    <w:rsid w:val="00CA5FBC"/>
    <w:rsid w:val="00CA6CE8"/>
    <w:rsid w:val="00CB3679"/>
    <w:rsid w:val="00CB3FC8"/>
    <w:rsid w:val="00CB6CB1"/>
    <w:rsid w:val="00CB7200"/>
    <w:rsid w:val="00CC052B"/>
    <w:rsid w:val="00CC1C77"/>
    <w:rsid w:val="00CC49CC"/>
    <w:rsid w:val="00CC52D6"/>
    <w:rsid w:val="00CC5AC0"/>
    <w:rsid w:val="00CC673C"/>
    <w:rsid w:val="00CC6CBC"/>
    <w:rsid w:val="00CC6D4D"/>
    <w:rsid w:val="00CC6E5C"/>
    <w:rsid w:val="00CC767D"/>
    <w:rsid w:val="00CD1045"/>
    <w:rsid w:val="00CD3863"/>
    <w:rsid w:val="00CD4ACA"/>
    <w:rsid w:val="00CD5B53"/>
    <w:rsid w:val="00CD6419"/>
    <w:rsid w:val="00CD64C6"/>
    <w:rsid w:val="00CD686B"/>
    <w:rsid w:val="00CD7B70"/>
    <w:rsid w:val="00CE1193"/>
    <w:rsid w:val="00CE2F65"/>
    <w:rsid w:val="00CE48D7"/>
    <w:rsid w:val="00CE5238"/>
    <w:rsid w:val="00CE6649"/>
    <w:rsid w:val="00CE7383"/>
    <w:rsid w:val="00CE7EB8"/>
    <w:rsid w:val="00CE7F90"/>
    <w:rsid w:val="00CF0D03"/>
    <w:rsid w:val="00CF24BB"/>
    <w:rsid w:val="00CF30D8"/>
    <w:rsid w:val="00CF324A"/>
    <w:rsid w:val="00CF3B1F"/>
    <w:rsid w:val="00CF4986"/>
    <w:rsid w:val="00CF5418"/>
    <w:rsid w:val="00CF7770"/>
    <w:rsid w:val="00D00CE4"/>
    <w:rsid w:val="00D02C86"/>
    <w:rsid w:val="00D0408A"/>
    <w:rsid w:val="00D060D7"/>
    <w:rsid w:val="00D075A7"/>
    <w:rsid w:val="00D10DF0"/>
    <w:rsid w:val="00D12BE3"/>
    <w:rsid w:val="00D15B2F"/>
    <w:rsid w:val="00D21712"/>
    <w:rsid w:val="00D220AD"/>
    <w:rsid w:val="00D238F4"/>
    <w:rsid w:val="00D23DB4"/>
    <w:rsid w:val="00D23F57"/>
    <w:rsid w:val="00D24A02"/>
    <w:rsid w:val="00D24FDB"/>
    <w:rsid w:val="00D2506B"/>
    <w:rsid w:val="00D25E7E"/>
    <w:rsid w:val="00D3004B"/>
    <w:rsid w:val="00D3439B"/>
    <w:rsid w:val="00D36F3F"/>
    <w:rsid w:val="00D371D5"/>
    <w:rsid w:val="00D45830"/>
    <w:rsid w:val="00D47670"/>
    <w:rsid w:val="00D50894"/>
    <w:rsid w:val="00D508B0"/>
    <w:rsid w:val="00D50947"/>
    <w:rsid w:val="00D50D91"/>
    <w:rsid w:val="00D517F5"/>
    <w:rsid w:val="00D5183A"/>
    <w:rsid w:val="00D531A3"/>
    <w:rsid w:val="00D539D9"/>
    <w:rsid w:val="00D550F1"/>
    <w:rsid w:val="00D558F5"/>
    <w:rsid w:val="00D569F1"/>
    <w:rsid w:val="00D57D28"/>
    <w:rsid w:val="00D57DB4"/>
    <w:rsid w:val="00D600A9"/>
    <w:rsid w:val="00D61F3F"/>
    <w:rsid w:val="00D63EE9"/>
    <w:rsid w:val="00D64497"/>
    <w:rsid w:val="00D6498D"/>
    <w:rsid w:val="00D65813"/>
    <w:rsid w:val="00D67CF1"/>
    <w:rsid w:val="00D70121"/>
    <w:rsid w:val="00D72056"/>
    <w:rsid w:val="00D72ED6"/>
    <w:rsid w:val="00D75C5E"/>
    <w:rsid w:val="00D75D77"/>
    <w:rsid w:val="00D82149"/>
    <w:rsid w:val="00D826D7"/>
    <w:rsid w:val="00D83D45"/>
    <w:rsid w:val="00D83E6F"/>
    <w:rsid w:val="00D85387"/>
    <w:rsid w:val="00D86B78"/>
    <w:rsid w:val="00D86C7A"/>
    <w:rsid w:val="00D87AC7"/>
    <w:rsid w:val="00D87D10"/>
    <w:rsid w:val="00D90BAA"/>
    <w:rsid w:val="00D90D3F"/>
    <w:rsid w:val="00D94CD8"/>
    <w:rsid w:val="00D950A5"/>
    <w:rsid w:val="00D95473"/>
    <w:rsid w:val="00D95E02"/>
    <w:rsid w:val="00D96C42"/>
    <w:rsid w:val="00D96F44"/>
    <w:rsid w:val="00DA0EAB"/>
    <w:rsid w:val="00DA100E"/>
    <w:rsid w:val="00DA1E79"/>
    <w:rsid w:val="00DA3F5C"/>
    <w:rsid w:val="00DB2713"/>
    <w:rsid w:val="00DB2862"/>
    <w:rsid w:val="00DB3369"/>
    <w:rsid w:val="00DB3A63"/>
    <w:rsid w:val="00DB3A78"/>
    <w:rsid w:val="00DB3E9E"/>
    <w:rsid w:val="00DB44E3"/>
    <w:rsid w:val="00DB48DC"/>
    <w:rsid w:val="00DB4C13"/>
    <w:rsid w:val="00DB6488"/>
    <w:rsid w:val="00DB7034"/>
    <w:rsid w:val="00DC1D2F"/>
    <w:rsid w:val="00DC3F92"/>
    <w:rsid w:val="00DC4775"/>
    <w:rsid w:val="00DC599B"/>
    <w:rsid w:val="00DC5E37"/>
    <w:rsid w:val="00DC66FF"/>
    <w:rsid w:val="00DC79A7"/>
    <w:rsid w:val="00DD3086"/>
    <w:rsid w:val="00DD38FB"/>
    <w:rsid w:val="00DD52AE"/>
    <w:rsid w:val="00DE041F"/>
    <w:rsid w:val="00DE16E7"/>
    <w:rsid w:val="00DE1854"/>
    <w:rsid w:val="00DE2877"/>
    <w:rsid w:val="00DE3834"/>
    <w:rsid w:val="00DE39B0"/>
    <w:rsid w:val="00DE46BF"/>
    <w:rsid w:val="00DE7AB3"/>
    <w:rsid w:val="00DF1507"/>
    <w:rsid w:val="00DF422A"/>
    <w:rsid w:val="00DF6139"/>
    <w:rsid w:val="00DF671A"/>
    <w:rsid w:val="00DF710F"/>
    <w:rsid w:val="00DF73A1"/>
    <w:rsid w:val="00E026FB"/>
    <w:rsid w:val="00E02CBD"/>
    <w:rsid w:val="00E045FE"/>
    <w:rsid w:val="00E04E82"/>
    <w:rsid w:val="00E056AE"/>
    <w:rsid w:val="00E05F67"/>
    <w:rsid w:val="00E060C4"/>
    <w:rsid w:val="00E06173"/>
    <w:rsid w:val="00E06EDC"/>
    <w:rsid w:val="00E07783"/>
    <w:rsid w:val="00E11C78"/>
    <w:rsid w:val="00E129C2"/>
    <w:rsid w:val="00E132D0"/>
    <w:rsid w:val="00E15072"/>
    <w:rsid w:val="00E163FB"/>
    <w:rsid w:val="00E16A2C"/>
    <w:rsid w:val="00E16EEA"/>
    <w:rsid w:val="00E16FAB"/>
    <w:rsid w:val="00E17EC3"/>
    <w:rsid w:val="00E17F2B"/>
    <w:rsid w:val="00E20129"/>
    <w:rsid w:val="00E208AD"/>
    <w:rsid w:val="00E23D7B"/>
    <w:rsid w:val="00E254C1"/>
    <w:rsid w:val="00E25522"/>
    <w:rsid w:val="00E31FBF"/>
    <w:rsid w:val="00E334AC"/>
    <w:rsid w:val="00E351C6"/>
    <w:rsid w:val="00E36565"/>
    <w:rsid w:val="00E40ED3"/>
    <w:rsid w:val="00E4164A"/>
    <w:rsid w:val="00E42343"/>
    <w:rsid w:val="00E5067D"/>
    <w:rsid w:val="00E56E5D"/>
    <w:rsid w:val="00E57209"/>
    <w:rsid w:val="00E574AE"/>
    <w:rsid w:val="00E60CB6"/>
    <w:rsid w:val="00E6681D"/>
    <w:rsid w:val="00E67AD7"/>
    <w:rsid w:val="00E720E0"/>
    <w:rsid w:val="00E721D4"/>
    <w:rsid w:val="00E75C69"/>
    <w:rsid w:val="00E771BE"/>
    <w:rsid w:val="00E81B23"/>
    <w:rsid w:val="00E82734"/>
    <w:rsid w:val="00E8318E"/>
    <w:rsid w:val="00E843FD"/>
    <w:rsid w:val="00E857CF"/>
    <w:rsid w:val="00E872FF"/>
    <w:rsid w:val="00E87D5C"/>
    <w:rsid w:val="00E87E9B"/>
    <w:rsid w:val="00E901B2"/>
    <w:rsid w:val="00E950D7"/>
    <w:rsid w:val="00E97014"/>
    <w:rsid w:val="00E975C2"/>
    <w:rsid w:val="00EA066E"/>
    <w:rsid w:val="00EA1AA2"/>
    <w:rsid w:val="00EA3B0A"/>
    <w:rsid w:val="00EA466F"/>
    <w:rsid w:val="00EA473C"/>
    <w:rsid w:val="00EA475D"/>
    <w:rsid w:val="00EA4CDA"/>
    <w:rsid w:val="00EB09BC"/>
    <w:rsid w:val="00EB22A5"/>
    <w:rsid w:val="00EB2508"/>
    <w:rsid w:val="00EB27CD"/>
    <w:rsid w:val="00EB3800"/>
    <w:rsid w:val="00EB4EF4"/>
    <w:rsid w:val="00EB50EE"/>
    <w:rsid w:val="00EB5138"/>
    <w:rsid w:val="00EB63FA"/>
    <w:rsid w:val="00EC034A"/>
    <w:rsid w:val="00EC0FE5"/>
    <w:rsid w:val="00EC1BE2"/>
    <w:rsid w:val="00EC203A"/>
    <w:rsid w:val="00EC37ED"/>
    <w:rsid w:val="00EC42B3"/>
    <w:rsid w:val="00EC4307"/>
    <w:rsid w:val="00EC486F"/>
    <w:rsid w:val="00EC5E08"/>
    <w:rsid w:val="00ED0031"/>
    <w:rsid w:val="00ED0941"/>
    <w:rsid w:val="00ED581B"/>
    <w:rsid w:val="00EE0345"/>
    <w:rsid w:val="00EE1D89"/>
    <w:rsid w:val="00EE228C"/>
    <w:rsid w:val="00EE3159"/>
    <w:rsid w:val="00EE4DFB"/>
    <w:rsid w:val="00EF0A33"/>
    <w:rsid w:val="00EF0C41"/>
    <w:rsid w:val="00EF27F2"/>
    <w:rsid w:val="00EF325E"/>
    <w:rsid w:val="00EF334E"/>
    <w:rsid w:val="00EF4D03"/>
    <w:rsid w:val="00EF5D3B"/>
    <w:rsid w:val="00EF64AE"/>
    <w:rsid w:val="00EF7888"/>
    <w:rsid w:val="00EF7D84"/>
    <w:rsid w:val="00F02DA4"/>
    <w:rsid w:val="00F03460"/>
    <w:rsid w:val="00F05617"/>
    <w:rsid w:val="00F05A8D"/>
    <w:rsid w:val="00F05F02"/>
    <w:rsid w:val="00F060AF"/>
    <w:rsid w:val="00F122D4"/>
    <w:rsid w:val="00F148DD"/>
    <w:rsid w:val="00F14C0E"/>
    <w:rsid w:val="00F153E7"/>
    <w:rsid w:val="00F157F6"/>
    <w:rsid w:val="00F15CC2"/>
    <w:rsid w:val="00F17F35"/>
    <w:rsid w:val="00F20288"/>
    <w:rsid w:val="00F228A3"/>
    <w:rsid w:val="00F22D01"/>
    <w:rsid w:val="00F23044"/>
    <w:rsid w:val="00F23641"/>
    <w:rsid w:val="00F23ED1"/>
    <w:rsid w:val="00F243E0"/>
    <w:rsid w:val="00F246E7"/>
    <w:rsid w:val="00F2745D"/>
    <w:rsid w:val="00F30363"/>
    <w:rsid w:val="00F35BD1"/>
    <w:rsid w:val="00F3624C"/>
    <w:rsid w:val="00F379E0"/>
    <w:rsid w:val="00F4009B"/>
    <w:rsid w:val="00F40C42"/>
    <w:rsid w:val="00F42C09"/>
    <w:rsid w:val="00F43F7E"/>
    <w:rsid w:val="00F45090"/>
    <w:rsid w:val="00F462CC"/>
    <w:rsid w:val="00F46537"/>
    <w:rsid w:val="00F46F3E"/>
    <w:rsid w:val="00F5078D"/>
    <w:rsid w:val="00F532B5"/>
    <w:rsid w:val="00F533CB"/>
    <w:rsid w:val="00F54634"/>
    <w:rsid w:val="00F56BE0"/>
    <w:rsid w:val="00F56C60"/>
    <w:rsid w:val="00F56CC5"/>
    <w:rsid w:val="00F60545"/>
    <w:rsid w:val="00F61361"/>
    <w:rsid w:val="00F62280"/>
    <w:rsid w:val="00F653E2"/>
    <w:rsid w:val="00F665DF"/>
    <w:rsid w:val="00F71551"/>
    <w:rsid w:val="00F75831"/>
    <w:rsid w:val="00F75DD2"/>
    <w:rsid w:val="00F77DF5"/>
    <w:rsid w:val="00F80454"/>
    <w:rsid w:val="00F81D78"/>
    <w:rsid w:val="00F823A5"/>
    <w:rsid w:val="00F8251C"/>
    <w:rsid w:val="00F84C15"/>
    <w:rsid w:val="00F91153"/>
    <w:rsid w:val="00F94EF1"/>
    <w:rsid w:val="00F96D8A"/>
    <w:rsid w:val="00FA1366"/>
    <w:rsid w:val="00FA3BCE"/>
    <w:rsid w:val="00FA3CB1"/>
    <w:rsid w:val="00FA460C"/>
    <w:rsid w:val="00FA4841"/>
    <w:rsid w:val="00FA6C8F"/>
    <w:rsid w:val="00FB2016"/>
    <w:rsid w:val="00FB282C"/>
    <w:rsid w:val="00FB3220"/>
    <w:rsid w:val="00FB357A"/>
    <w:rsid w:val="00FB59FB"/>
    <w:rsid w:val="00FB7035"/>
    <w:rsid w:val="00FC1AA1"/>
    <w:rsid w:val="00FC2545"/>
    <w:rsid w:val="00FC2F70"/>
    <w:rsid w:val="00FC3204"/>
    <w:rsid w:val="00FC4AB7"/>
    <w:rsid w:val="00FD0020"/>
    <w:rsid w:val="00FD0D31"/>
    <w:rsid w:val="00FD18AF"/>
    <w:rsid w:val="00FD203C"/>
    <w:rsid w:val="00FD42E1"/>
    <w:rsid w:val="00FD4484"/>
    <w:rsid w:val="00FD5B8A"/>
    <w:rsid w:val="00FE0ED7"/>
    <w:rsid w:val="00FE17B8"/>
    <w:rsid w:val="00FE3A8B"/>
    <w:rsid w:val="00FE73DA"/>
    <w:rsid w:val="00FF1376"/>
    <w:rsid w:val="00FF1618"/>
    <w:rsid w:val="00FF2453"/>
    <w:rsid w:val="00FF2E90"/>
    <w:rsid w:val="00FF4340"/>
    <w:rsid w:val="00FF52AC"/>
    <w:rsid w:val="00FF559F"/>
    <w:rsid w:val="00FF5F2D"/>
    <w:rsid w:val="00FF6391"/>
    <w:rsid w:val="00FF7A56"/>
    <w:rsid w:val="01C199E5"/>
    <w:rsid w:val="01F18CBF"/>
    <w:rsid w:val="02904BE1"/>
    <w:rsid w:val="039B3DF8"/>
    <w:rsid w:val="044F9AE7"/>
    <w:rsid w:val="05A2125E"/>
    <w:rsid w:val="06563B37"/>
    <w:rsid w:val="0C7F89AD"/>
    <w:rsid w:val="0D6A8B34"/>
    <w:rsid w:val="0DC59B6E"/>
    <w:rsid w:val="0DFF658D"/>
    <w:rsid w:val="0E367AA9"/>
    <w:rsid w:val="1010518D"/>
    <w:rsid w:val="103D4F0F"/>
    <w:rsid w:val="10C09D39"/>
    <w:rsid w:val="10CE9200"/>
    <w:rsid w:val="10E39615"/>
    <w:rsid w:val="111E756A"/>
    <w:rsid w:val="116575D8"/>
    <w:rsid w:val="13D458D4"/>
    <w:rsid w:val="1416A21E"/>
    <w:rsid w:val="144AC50A"/>
    <w:rsid w:val="14B5BA44"/>
    <w:rsid w:val="1517CB79"/>
    <w:rsid w:val="164205CE"/>
    <w:rsid w:val="16F1EEB4"/>
    <w:rsid w:val="172D2B0C"/>
    <w:rsid w:val="178660E0"/>
    <w:rsid w:val="18D1B75A"/>
    <w:rsid w:val="19C7E1CA"/>
    <w:rsid w:val="1A32D62A"/>
    <w:rsid w:val="1CDDD22F"/>
    <w:rsid w:val="1E16EA1D"/>
    <w:rsid w:val="1E1E7C99"/>
    <w:rsid w:val="1E93CB09"/>
    <w:rsid w:val="2040A46B"/>
    <w:rsid w:val="2158DFE2"/>
    <w:rsid w:val="22B1A44A"/>
    <w:rsid w:val="2454242C"/>
    <w:rsid w:val="24700CD8"/>
    <w:rsid w:val="28B226CE"/>
    <w:rsid w:val="2E8F2EB9"/>
    <w:rsid w:val="2F58C95D"/>
    <w:rsid w:val="3068A32B"/>
    <w:rsid w:val="313B5D1C"/>
    <w:rsid w:val="31AB7698"/>
    <w:rsid w:val="328BFAE3"/>
    <w:rsid w:val="33B684C6"/>
    <w:rsid w:val="33F0E7FE"/>
    <w:rsid w:val="3420A807"/>
    <w:rsid w:val="34708B71"/>
    <w:rsid w:val="349D88F3"/>
    <w:rsid w:val="35C50F45"/>
    <w:rsid w:val="36484401"/>
    <w:rsid w:val="36CDC373"/>
    <w:rsid w:val="3716699E"/>
    <w:rsid w:val="393017A9"/>
    <w:rsid w:val="39AE2FE5"/>
    <w:rsid w:val="39CF9A9B"/>
    <w:rsid w:val="3C395F16"/>
    <w:rsid w:val="3D19F7D1"/>
    <w:rsid w:val="3D88BA7C"/>
    <w:rsid w:val="3DFA7C1C"/>
    <w:rsid w:val="3E0130E0"/>
    <w:rsid w:val="3E65C4D1"/>
    <w:rsid w:val="3E99D3B1"/>
    <w:rsid w:val="3EFDE64F"/>
    <w:rsid w:val="4014C5BA"/>
    <w:rsid w:val="405C62B9"/>
    <w:rsid w:val="41690024"/>
    <w:rsid w:val="41C2FB28"/>
    <w:rsid w:val="4281A13D"/>
    <w:rsid w:val="430B5C4A"/>
    <w:rsid w:val="44C32227"/>
    <w:rsid w:val="4895B8CD"/>
    <w:rsid w:val="495EDBA3"/>
    <w:rsid w:val="49ADF444"/>
    <w:rsid w:val="4A6C6788"/>
    <w:rsid w:val="4AB39C60"/>
    <w:rsid w:val="4C1940EA"/>
    <w:rsid w:val="4D546249"/>
    <w:rsid w:val="4E06BC51"/>
    <w:rsid w:val="4F8E2FC1"/>
    <w:rsid w:val="5031A360"/>
    <w:rsid w:val="518BD6D1"/>
    <w:rsid w:val="519D437E"/>
    <w:rsid w:val="51F58AF4"/>
    <w:rsid w:val="522D8B4B"/>
    <w:rsid w:val="52716529"/>
    <w:rsid w:val="5323B5BB"/>
    <w:rsid w:val="542B68A4"/>
    <w:rsid w:val="5480ABB3"/>
    <w:rsid w:val="5553F03B"/>
    <w:rsid w:val="55BBCD12"/>
    <w:rsid w:val="562E2AE0"/>
    <w:rsid w:val="5637AAEE"/>
    <w:rsid w:val="56579F1E"/>
    <w:rsid w:val="573B4350"/>
    <w:rsid w:val="5772BE0E"/>
    <w:rsid w:val="5858EF49"/>
    <w:rsid w:val="58D02345"/>
    <w:rsid w:val="59151A34"/>
    <w:rsid w:val="5ACCE011"/>
    <w:rsid w:val="5BB532AF"/>
    <w:rsid w:val="5C0FC5AD"/>
    <w:rsid w:val="5DA6C62E"/>
    <w:rsid w:val="5E4D058C"/>
    <w:rsid w:val="5FBE4189"/>
    <w:rsid w:val="606C0DD8"/>
    <w:rsid w:val="614C9223"/>
    <w:rsid w:val="617C33F4"/>
    <w:rsid w:val="61FEEB96"/>
    <w:rsid w:val="636B5FF6"/>
    <w:rsid w:val="63BC0598"/>
    <w:rsid w:val="63CE99BA"/>
    <w:rsid w:val="655A081E"/>
    <w:rsid w:val="66270E76"/>
    <w:rsid w:val="66922A88"/>
    <w:rsid w:val="67DA58D9"/>
    <w:rsid w:val="67FD0BF0"/>
    <w:rsid w:val="69C5CF3B"/>
    <w:rsid w:val="6C0DEDC9"/>
    <w:rsid w:val="6C55F4D7"/>
    <w:rsid w:val="6DC89BA1"/>
    <w:rsid w:val="6ED9E12F"/>
    <w:rsid w:val="6EF7E0C8"/>
    <w:rsid w:val="70EB6F3F"/>
    <w:rsid w:val="73528FD1"/>
    <w:rsid w:val="73C4C0A0"/>
    <w:rsid w:val="741C14FD"/>
    <w:rsid w:val="74344AD8"/>
    <w:rsid w:val="74BE625B"/>
    <w:rsid w:val="757FA152"/>
    <w:rsid w:val="75958AA6"/>
    <w:rsid w:val="7675CBC2"/>
    <w:rsid w:val="784FA2A6"/>
    <w:rsid w:val="78BA16A7"/>
    <w:rsid w:val="798656B3"/>
    <w:rsid w:val="79D6A0C8"/>
    <w:rsid w:val="7A16D743"/>
    <w:rsid w:val="7DFEA9FD"/>
    <w:rsid w:val="7F14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F67DD"/>
  <w15:chartTrackingRefBased/>
  <w15:docId w15:val="{29739166-18A2-4E7C-B339-746DDB91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09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737606"/>
    <w:pPr>
      <w:spacing w:after="0" w:line="240" w:lineRule="auto"/>
    </w:pPr>
    <w:rPr>
      <w:rFonts w:ascii="Calibri" w:hAnsi="Calibri" w:cs="Calibri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2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508"/>
  </w:style>
  <w:style w:type="paragraph" w:styleId="Pidipagina">
    <w:name w:val="footer"/>
    <w:basedOn w:val="Normale"/>
    <w:link w:val="PidipaginaCarattere"/>
    <w:uiPriority w:val="99"/>
    <w:unhideWhenUsed/>
    <w:rsid w:val="00EB2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5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50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B2508"/>
    <w:rPr>
      <w:color w:val="0563C1" w:themeColor="hyperlink"/>
      <w:u w:val="single"/>
    </w:rPr>
  </w:style>
  <w:style w:type="paragraph" w:customStyle="1" w:styleId="p1">
    <w:name w:val="p1"/>
    <w:basedOn w:val="Normale"/>
    <w:uiPriority w:val="99"/>
    <w:semiHidden/>
    <w:rsid w:val="00EB2508"/>
    <w:pPr>
      <w:spacing w:after="0" w:line="240" w:lineRule="auto"/>
      <w:jc w:val="both"/>
    </w:pPr>
    <w:rPr>
      <w:rFonts w:ascii="Arial" w:eastAsia="Calibri" w:hAnsi="Arial" w:cs="Arial"/>
      <w:sz w:val="17"/>
      <w:szCs w:val="17"/>
      <w:lang w:eastAsia="it-IT"/>
    </w:rPr>
  </w:style>
  <w:style w:type="table" w:styleId="Grigliatabella">
    <w:name w:val="Table Grid"/>
    <w:basedOn w:val="Tabellanormale"/>
    <w:uiPriority w:val="39"/>
    <w:rsid w:val="00EB2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653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653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653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53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53C9"/>
    <w:rPr>
      <w:b/>
      <w:bCs/>
      <w:sz w:val="20"/>
      <w:szCs w:val="20"/>
    </w:rPr>
  </w:style>
  <w:style w:type="table" w:customStyle="1" w:styleId="NormalTable0">
    <w:name w:val="Normal Table0"/>
    <w:rsid w:val="00C653C9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51E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B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6697B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F11F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1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1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3F2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74088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F533CB"/>
  </w:style>
  <w:style w:type="character" w:customStyle="1" w:styleId="eop">
    <w:name w:val="eop"/>
    <w:basedOn w:val="Carpredefinitoparagrafo"/>
    <w:rsid w:val="00F148DD"/>
  </w:style>
  <w:style w:type="paragraph" w:customStyle="1" w:styleId="paragraph">
    <w:name w:val="paragraph"/>
    <w:basedOn w:val="Normale"/>
    <w:rsid w:val="00F4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cxw234477380">
    <w:name w:val="scxw234477380"/>
    <w:basedOn w:val="Carpredefinitoparagrafo"/>
    <w:rsid w:val="00F46537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657F0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28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6301F"/>
    <w:rPr>
      <w:b/>
      <w:bCs/>
    </w:rPr>
  </w:style>
  <w:style w:type="paragraph" w:customStyle="1" w:styleId="xmsolistparagraph">
    <w:name w:val="x_msolistparagraph"/>
    <w:basedOn w:val="Normale"/>
    <w:rsid w:val="00670CEA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6FAB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835BF"/>
    <w:pPr>
      <w:spacing w:after="0" w:line="240" w:lineRule="auto"/>
    </w:pPr>
  </w:style>
  <w:style w:type="character" w:customStyle="1" w:styleId="spellingerror">
    <w:name w:val="spellingerror"/>
    <w:basedOn w:val="Carpredefinitoparagrafo"/>
    <w:rsid w:val="00517CAB"/>
  </w:style>
  <w:style w:type="paragraph" w:customStyle="1" w:styleId="Default">
    <w:name w:val="Default"/>
    <w:rsid w:val="0052304A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72F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72F4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arilla.com/it-it/limonaia-urbana-milano" TargetMode="External"/><Relationship Id="rId18" Type="http://schemas.openxmlformats.org/officeDocument/2006/relationships/image" Target="media/image2.jpeg"/><Relationship Id="rId26" Type="http://schemas.openxmlformats.org/officeDocument/2006/relationships/hyperlink" Target="mailto:jordana.hassan@omnicomprgroup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barilla_group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barilla.com/it-it/prodotti/sughi/pesto-basilico-e-limone?utm_source=pr&amp;utm_medium=article&amp;utm_campaign=pesto_limone&amp;utm_content=prodotto" TargetMode="External"/><Relationship Id="rId17" Type="http://schemas.openxmlformats.org/officeDocument/2006/relationships/image" Target="media/image1.jpeg"/><Relationship Id="rId25" Type="http://schemas.openxmlformats.org/officeDocument/2006/relationships/hyperlink" Target="mailto:paola.chiasserini@omnicompr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m/cc/limonaia-urbana-milano-by-pesto-barilla-2132269" TargetMode="External"/><Relationship Id="rId20" Type="http://schemas.openxmlformats.org/officeDocument/2006/relationships/hyperlink" Target="http://www.barillagroup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andrea.belli@barilla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azureftp.oprgitaly.it/barilla/BARILLA_PESTO_BASILICO_E_LIMONE%20ITALIA/" TargetMode="External"/><Relationship Id="rId23" Type="http://schemas.openxmlformats.org/officeDocument/2006/relationships/hyperlink" Target="mailto:beatrice.penna@barilla.com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archiviostoricobarilla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zureftp.oprgitaly.it/barilla/BARILLA%20LIMONAIA%20URBANA_PRESS%20KIT/Foto%20Limonaia%20Urbana/" TargetMode="External"/><Relationship Id="rId22" Type="http://schemas.openxmlformats.org/officeDocument/2006/relationships/hyperlink" Target="https://www.instagram.com/barillapeople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B9976F771234C9CD4161366095387" ma:contentTypeVersion="6" ma:contentTypeDescription="Create a new document." ma:contentTypeScope="" ma:versionID="fb11af71e406a29ff9bd8acea19482d7">
  <xsd:schema xmlns:xsd="http://www.w3.org/2001/XMLSchema" xmlns:xs="http://www.w3.org/2001/XMLSchema" xmlns:p="http://schemas.microsoft.com/office/2006/metadata/properties" xmlns:ns2="cc6dd757-15b4-4598-94da-c3cd84449440" xmlns:ns3="ab5acd37-b8f0-4d16-903b-e7ca5e3d2f7e" targetNamespace="http://schemas.microsoft.com/office/2006/metadata/properties" ma:root="true" ma:fieldsID="5c779c7eef58bef02e6654e1a73d5242" ns2:_="" ns3:_="">
    <xsd:import namespace="cc6dd757-15b4-4598-94da-c3cd84449440"/>
    <xsd:import namespace="ab5acd37-b8f0-4d16-903b-e7ca5e3d2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dd757-15b4-4598-94da-c3cd8444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cd37-b8f0-4d16-903b-e7ca5e3d2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5b1628b7-abc1-4376-9bf0-bc8c01718c6e" ContentTypeId="0x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DF773-3BCC-4263-9335-8F335C8C0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A41F8-200F-4760-BBC9-447C708A1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dd757-15b4-4598-94da-c3cd84449440"/>
    <ds:schemaRef ds:uri="ab5acd37-b8f0-4d16-903b-e7ca5e3d2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B27DE-B591-41CD-BF54-24515FB4A6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B6E48-4259-4E5D-BEDC-4718FD249E5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D5FE33-CAF1-426C-8FB2-866E863739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Dincao</dc:creator>
  <cp:keywords/>
  <dc:description/>
  <cp:lastModifiedBy>Alessandra Padovan (Omnicom PR Group)</cp:lastModifiedBy>
  <cp:revision>11</cp:revision>
  <cp:lastPrinted>2023-05-18T14:32:00Z</cp:lastPrinted>
  <dcterms:created xsi:type="dcterms:W3CDTF">2023-05-09T14:07:00Z</dcterms:created>
  <dcterms:modified xsi:type="dcterms:W3CDTF">2023-05-22T06:52:00Z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0x010100AF8B9976F771234C9CD4161366095387</vt:lpwstr>
  </property>
</Properties>
</file>